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8FD0" w14:textId="77777777" w:rsidR="0001232D" w:rsidRDefault="0001232D" w:rsidP="0001232D">
      <w:pPr>
        <w:spacing w:afterLines="50" w:after="156" w:line="600" w:lineRule="exact"/>
        <w:jc w:val="center"/>
        <w:outlineLvl w:val="0"/>
        <w:rPr>
          <w:rFonts w:eastAsia="方正小标宋_GBK"/>
          <w:bCs/>
          <w:kern w:val="0"/>
          <w:sz w:val="44"/>
          <w:szCs w:val="44"/>
          <w:highlight w:val="yellow"/>
        </w:rPr>
      </w:pPr>
      <w:r>
        <w:rPr>
          <w:rFonts w:eastAsia="方正小标宋_GBK"/>
          <w:bCs/>
          <w:kern w:val="0"/>
          <w:sz w:val="44"/>
          <w:szCs w:val="44"/>
        </w:rPr>
        <w:t>安徽省工程研究中心申报数据表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851"/>
        <w:gridCol w:w="1755"/>
        <w:gridCol w:w="915"/>
        <w:gridCol w:w="930"/>
        <w:gridCol w:w="2637"/>
      </w:tblGrid>
      <w:tr w:rsidR="0001232D" w14:paraId="04BD99D5" w14:textId="77777777" w:rsidTr="007B50CC">
        <w:trPr>
          <w:trHeight w:val="471"/>
          <w:jc w:val="center"/>
        </w:trPr>
        <w:tc>
          <w:tcPr>
            <w:tcW w:w="2721" w:type="dxa"/>
            <w:gridSpan w:val="2"/>
            <w:vAlign w:val="center"/>
          </w:tcPr>
          <w:p w14:paraId="20FBE479" w14:textId="77777777" w:rsidR="0001232D" w:rsidRDefault="0001232D" w:rsidP="007B50CC">
            <w:pPr>
              <w:spacing w:line="400" w:lineRule="exact"/>
              <w:jc w:val="center"/>
              <w:rPr>
                <w:rFonts w:eastAsia="仿宋_GB2312"/>
                <w:sz w:val="22"/>
                <w:szCs w:val="22"/>
              </w:rPr>
            </w:pPr>
            <w:r>
              <w:rPr>
                <w:rFonts w:eastAsia="仿宋_GB2312"/>
                <w:sz w:val="22"/>
                <w:szCs w:val="22"/>
              </w:rPr>
              <w:t>拟申报名称</w:t>
            </w:r>
          </w:p>
        </w:tc>
        <w:tc>
          <w:tcPr>
            <w:tcW w:w="6237" w:type="dxa"/>
            <w:gridSpan w:val="4"/>
            <w:vAlign w:val="center"/>
          </w:tcPr>
          <w:p w14:paraId="7A78BB7D" w14:textId="77777777" w:rsidR="0001232D" w:rsidRDefault="0001232D" w:rsidP="007B50CC">
            <w:pPr>
              <w:spacing w:line="400" w:lineRule="exact"/>
              <w:jc w:val="center"/>
              <w:rPr>
                <w:rFonts w:eastAsia="仿宋_GB2312"/>
                <w:sz w:val="22"/>
                <w:szCs w:val="22"/>
              </w:rPr>
            </w:pPr>
            <w:r>
              <w:rPr>
                <w:rFonts w:eastAsia="仿宋_GB2312"/>
                <w:sz w:val="22"/>
                <w:szCs w:val="22"/>
              </w:rPr>
              <w:t>安徽省</w:t>
            </w:r>
            <w:r>
              <w:rPr>
                <w:rFonts w:eastAsia="仿宋_GB2312"/>
                <w:sz w:val="22"/>
                <w:szCs w:val="22"/>
              </w:rPr>
              <w:t>×××</w:t>
            </w:r>
            <w:r>
              <w:rPr>
                <w:rFonts w:eastAsia="仿宋_GB2312"/>
                <w:sz w:val="22"/>
                <w:szCs w:val="22"/>
              </w:rPr>
              <w:t>工程研究中心</w:t>
            </w:r>
          </w:p>
        </w:tc>
      </w:tr>
      <w:tr w:rsidR="0001232D" w14:paraId="67AA3454" w14:textId="77777777" w:rsidTr="007B50CC">
        <w:trPr>
          <w:trHeight w:val="1020"/>
          <w:jc w:val="center"/>
        </w:trPr>
        <w:tc>
          <w:tcPr>
            <w:tcW w:w="2721" w:type="dxa"/>
            <w:gridSpan w:val="2"/>
            <w:vAlign w:val="center"/>
          </w:tcPr>
          <w:p w14:paraId="78C337BF" w14:textId="77777777" w:rsidR="0001232D" w:rsidRDefault="0001232D" w:rsidP="007B50CC">
            <w:pPr>
              <w:spacing w:line="400" w:lineRule="exact"/>
              <w:jc w:val="center"/>
              <w:rPr>
                <w:rFonts w:eastAsia="仿宋_GB2312"/>
                <w:sz w:val="22"/>
                <w:szCs w:val="22"/>
              </w:rPr>
            </w:pPr>
            <w:r>
              <w:rPr>
                <w:rFonts w:eastAsia="仿宋_GB2312"/>
                <w:sz w:val="22"/>
                <w:szCs w:val="22"/>
              </w:rPr>
              <w:t>申报年度</w:t>
            </w:r>
          </w:p>
        </w:tc>
        <w:tc>
          <w:tcPr>
            <w:tcW w:w="1755" w:type="dxa"/>
            <w:vAlign w:val="center"/>
          </w:tcPr>
          <w:p w14:paraId="743EA381"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2213754A" w14:textId="77777777" w:rsidR="0001232D" w:rsidRDefault="0001232D" w:rsidP="007B50CC">
            <w:pPr>
              <w:spacing w:line="400" w:lineRule="exact"/>
              <w:jc w:val="center"/>
              <w:rPr>
                <w:rFonts w:eastAsia="仿宋_GB2312"/>
                <w:sz w:val="22"/>
                <w:szCs w:val="22"/>
              </w:rPr>
            </w:pPr>
            <w:r>
              <w:rPr>
                <w:rFonts w:eastAsia="仿宋_GB2312"/>
                <w:sz w:val="22"/>
                <w:szCs w:val="22"/>
              </w:rPr>
              <w:t>所属战略性新兴产业领域</w:t>
            </w:r>
          </w:p>
        </w:tc>
        <w:tc>
          <w:tcPr>
            <w:tcW w:w="2637" w:type="dxa"/>
            <w:vAlign w:val="center"/>
          </w:tcPr>
          <w:p w14:paraId="5F87613C" w14:textId="77777777" w:rsidR="0001232D" w:rsidRDefault="0001232D" w:rsidP="007B50CC">
            <w:pPr>
              <w:spacing w:line="400" w:lineRule="exact"/>
              <w:ind w:firstLineChars="200" w:firstLine="440"/>
              <w:jc w:val="center"/>
              <w:rPr>
                <w:rFonts w:eastAsia="仿宋_GB2312"/>
                <w:sz w:val="22"/>
                <w:szCs w:val="22"/>
              </w:rPr>
            </w:pPr>
          </w:p>
        </w:tc>
      </w:tr>
      <w:tr w:rsidR="0001232D" w14:paraId="47BB5155" w14:textId="77777777" w:rsidTr="007B50CC">
        <w:trPr>
          <w:trHeight w:val="875"/>
          <w:jc w:val="center"/>
        </w:trPr>
        <w:tc>
          <w:tcPr>
            <w:tcW w:w="2721" w:type="dxa"/>
            <w:gridSpan w:val="2"/>
            <w:vAlign w:val="center"/>
          </w:tcPr>
          <w:p w14:paraId="07A66C30" w14:textId="77777777" w:rsidR="0001232D" w:rsidRDefault="0001232D" w:rsidP="007B50CC">
            <w:pPr>
              <w:spacing w:line="400" w:lineRule="exact"/>
              <w:jc w:val="center"/>
              <w:rPr>
                <w:rFonts w:eastAsia="仿宋_GB2312"/>
                <w:sz w:val="22"/>
                <w:szCs w:val="22"/>
              </w:rPr>
            </w:pPr>
            <w:r>
              <w:rPr>
                <w:rFonts w:eastAsia="仿宋_GB2312"/>
                <w:sz w:val="22"/>
                <w:szCs w:val="22"/>
              </w:rPr>
              <w:t>中心建设总投资</w:t>
            </w:r>
          </w:p>
        </w:tc>
        <w:tc>
          <w:tcPr>
            <w:tcW w:w="1755" w:type="dxa"/>
            <w:vAlign w:val="center"/>
          </w:tcPr>
          <w:p w14:paraId="16910F9C"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5610808E" w14:textId="77777777" w:rsidR="0001232D" w:rsidRDefault="0001232D" w:rsidP="007B50CC">
            <w:pPr>
              <w:spacing w:line="400" w:lineRule="exact"/>
              <w:jc w:val="center"/>
              <w:rPr>
                <w:rFonts w:eastAsia="仿宋_GB2312"/>
                <w:sz w:val="22"/>
                <w:szCs w:val="22"/>
              </w:rPr>
            </w:pPr>
            <w:r>
              <w:rPr>
                <w:rFonts w:eastAsia="仿宋_GB2312"/>
                <w:sz w:val="22"/>
                <w:szCs w:val="22"/>
              </w:rPr>
              <w:t>省工程研究中心建设期</w:t>
            </w:r>
          </w:p>
        </w:tc>
        <w:tc>
          <w:tcPr>
            <w:tcW w:w="2637" w:type="dxa"/>
            <w:vAlign w:val="center"/>
          </w:tcPr>
          <w:p w14:paraId="522099DB" w14:textId="77777777" w:rsidR="0001232D" w:rsidRDefault="0001232D" w:rsidP="007B50CC">
            <w:pPr>
              <w:spacing w:line="400" w:lineRule="exact"/>
              <w:jc w:val="center"/>
              <w:rPr>
                <w:rFonts w:eastAsia="仿宋_GB2312"/>
                <w:sz w:val="22"/>
                <w:szCs w:val="22"/>
              </w:rPr>
            </w:pPr>
            <w:r>
              <w:rPr>
                <w:rFonts w:eastAsia="仿宋_GB2312"/>
                <w:sz w:val="22"/>
                <w:szCs w:val="22"/>
              </w:rPr>
              <w:t>20**</w:t>
            </w:r>
            <w:r>
              <w:rPr>
                <w:rFonts w:eastAsia="仿宋_GB2312"/>
                <w:sz w:val="22"/>
                <w:szCs w:val="22"/>
              </w:rPr>
              <w:t>年</w:t>
            </w:r>
            <w:r>
              <w:rPr>
                <w:rFonts w:eastAsia="仿宋_GB2312"/>
                <w:sz w:val="22"/>
                <w:szCs w:val="22"/>
              </w:rPr>
              <w:t>*</w:t>
            </w:r>
            <w:r>
              <w:rPr>
                <w:rFonts w:eastAsia="仿宋_GB2312"/>
                <w:sz w:val="22"/>
                <w:szCs w:val="22"/>
              </w:rPr>
              <w:t>月</w:t>
            </w:r>
            <w:r>
              <w:rPr>
                <w:rFonts w:eastAsia="仿宋_GB2312"/>
                <w:sz w:val="22"/>
                <w:szCs w:val="22"/>
              </w:rPr>
              <w:t>-20**</w:t>
            </w:r>
            <w:r>
              <w:rPr>
                <w:rFonts w:eastAsia="仿宋_GB2312"/>
                <w:sz w:val="22"/>
                <w:szCs w:val="22"/>
              </w:rPr>
              <w:t>年</w:t>
            </w:r>
            <w:r>
              <w:rPr>
                <w:rFonts w:eastAsia="仿宋_GB2312"/>
                <w:sz w:val="22"/>
                <w:szCs w:val="22"/>
              </w:rPr>
              <w:t>*</w:t>
            </w:r>
            <w:r>
              <w:rPr>
                <w:rFonts w:eastAsia="仿宋_GB2312"/>
                <w:sz w:val="22"/>
                <w:szCs w:val="22"/>
              </w:rPr>
              <w:t>月</w:t>
            </w:r>
          </w:p>
        </w:tc>
      </w:tr>
      <w:tr w:rsidR="0001232D" w14:paraId="4C95FB7E" w14:textId="77777777" w:rsidTr="007B50CC">
        <w:trPr>
          <w:trHeight w:val="455"/>
          <w:jc w:val="center"/>
        </w:trPr>
        <w:tc>
          <w:tcPr>
            <w:tcW w:w="4476" w:type="dxa"/>
            <w:gridSpan w:val="3"/>
            <w:vAlign w:val="center"/>
          </w:tcPr>
          <w:p w14:paraId="782BFD7F" w14:textId="77777777" w:rsidR="0001232D" w:rsidRDefault="0001232D" w:rsidP="007B50CC">
            <w:pPr>
              <w:spacing w:line="400" w:lineRule="exact"/>
              <w:jc w:val="center"/>
              <w:rPr>
                <w:rFonts w:eastAsia="仿宋_GB2312"/>
                <w:b/>
                <w:bCs/>
                <w:sz w:val="22"/>
                <w:szCs w:val="22"/>
              </w:rPr>
            </w:pPr>
            <w:r>
              <w:rPr>
                <w:rFonts w:eastAsia="仿宋_GB2312"/>
                <w:b/>
                <w:bCs/>
                <w:sz w:val="22"/>
                <w:szCs w:val="22"/>
              </w:rPr>
              <w:t>申报平台</w:t>
            </w:r>
          </w:p>
        </w:tc>
        <w:tc>
          <w:tcPr>
            <w:tcW w:w="4482" w:type="dxa"/>
            <w:gridSpan w:val="3"/>
            <w:vAlign w:val="center"/>
          </w:tcPr>
          <w:p w14:paraId="4AA8E640" w14:textId="77777777" w:rsidR="0001232D" w:rsidRDefault="0001232D" w:rsidP="007B50CC">
            <w:pPr>
              <w:spacing w:line="400" w:lineRule="exact"/>
              <w:jc w:val="center"/>
              <w:rPr>
                <w:rFonts w:eastAsia="仿宋_GB2312"/>
                <w:b/>
                <w:bCs/>
                <w:sz w:val="22"/>
                <w:szCs w:val="22"/>
              </w:rPr>
            </w:pPr>
            <w:r>
              <w:rPr>
                <w:rFonts w:eastAsia="仿宋_GB2312"/>
                <w:b/>
                <w:bCs/>
                <w:sz w:val="22"/>
                <w:szCs w:val="22"/>
              </w:rPr>
              <w:t>依托单位</w:t>
            </w:r>
          </w:p>
        </w:tc>
      </w:tr>
      <w:tr w:rsidR="0001232D" w14:paraId="110375CB" w14:textId="77777777" w:rsidTr="007B50CC">
        <w:trPr>
          <w:trHeight w:val="420"/>
          <w:jc w:val="center"/>
        </w:trPr>
        <w:tc>
          <w:tcPr>
            <w:tcW w:w="2721" w:type="dxa"/>
            <w:gridSpan w:val="2"/>
            <w:vAlign w:val="center"/>
          </w:tcPr>
          <w:p w14:paraId="30DDED3C" w14:textId="77777777" w:rsidR="0001232D" w:rsidRDefault="0001232D" w:rsidP="007B50CC">
            <w:pPr>
              <w:spacing w:line="400" w:lineRule="exact"/>
              <w:jc w:val="center"/>
              <w:rPr>
                <w:rFonts w:eastAsia="仿宋_GB2312"/>
                <w:sz w:val="22"/>
                <w:szCs w:val="22"/>
              </w:rPr>
            </w:pPr>
            <w:r>
              <w:rPr>
                <w:rFonts w:eastAsia="仿宋_GB2312"/>
                <w:sz w:val="22"/>
                <w:szCs w:val="22"/>
              </w:rPr>
              <w:t>法定代表人或主要负责人</w:t>
            </w:r>
          </w:p>
        </w:tc>
        <w:tc>
          <w:tcPr>
            <w:tcW w:w="1755" w:type="dxa"/>
            <w:vAlign w:val="center"/>
          </w:tcPr>
          <w:p w14:paraId="4CE2F62E"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3A0B2551" w14:textId="77777777" w:rsidR="0001232D" w:rsidRDefault="0001232D" w:rsidP="007B50CC">
            <w:pPr>
              <w:spacing w:line="400" w:lineRule="exact"/>
              <w:jc w:val="center"/>
              <w:rPr>
                <w:rFonts w:eastAsia="仿宋_GB2312"/>
                <w:sz w:val="22"/>
                <w:szCs w:val="22"/>
              </w:rPr>
            </w:pPr>
            <w:r>
              <w:rPr>
                <w:rFonts w:eastAsia="仿宋_GB2312"/>
                <w:sz w:val="22"/>
                <w:szCs w:val="22"/>
              </w:rPr>
              <w:t>依托单位名称</w:t>
            </w:r>
          </w:p>
        </w:tc>
        <w:tc>
          <w:tcPr>
            <w:tcW w:w="2637" w:type="dxa"/>
            <w:vAlign w:val="center"/>
          </w:tcPr>
          <w:p w14:paraId="58A36FC3" w14:textId="77777777" w:rsidR="0001232D" w:rsidRDefault="0001232D" w:rsidP="007B50CC">
            <w:pPr>
              <w:spacing w:line="400" w:lineRule="exact"/>
              <w:ind w:firstLineChars="200" w:firstLine="440"/>
              <w:jc w:val="center"/>
              <w:rPr>
                <w:rFonts w:eastAsia="仿宋_GB2312"/>
                <w:sz w:val="22"/>
                <w:szCs w:val="22"/>
              </w:rPr>
            </w:pPr>
          </w:p>
        </w:tc>
      </w:tr>
      <w:tr w:rsidR="0001232D" w14:paraId="34530FFA" w14:textId="77777777" w:rsidTr="007B50CC">
        <w:trPr>
          <w:trHeight w:val="360"/>
          <w:jc w:val="center"/>
        </w:trPr>
        <w:tc>
          <w:tcPr>
            <w:tcW w:w="2721" w:type="dxa"/>
            <w:gridSpan w:val="2"/>
            <w:vAlign w:val="center"/>
          </w:tcPr>
          <w:p w14:paraId="4CCA9A14" w14:textId="77777777" w:rsidR="0001232D" w:rsidRDefault="0001232D" w:rsidP="007B50CC">
            <w:pPr>
              <w:spacing w:line="400" w:lineRule="exact"/>
              <w:jc w:val="center"/>
              <w:rPr>
                <w:rFonts w:eastAsia="仿宋_GB2312"/>
                <w:sz w:val="22"/>
                <w:szCs w:val="22"/>
              </w:rPr>
            </w:pPr>
            <w:r>
              <w:rPr>
                <w:rFonts w:eastAsia="仿宋_GB2312"/>
                <w:sz w:val="22"/>
                <w:szCs w:val="22"/>
              </w:rPr>
              <w:t>技术负责人</w:t>
            </w:r>
          </w:p>
        </w:tc>
        <w:tc>
          <w:tcPr>
            <w:tcW w:w="1755" w:type="dxa"/>
            <w:vAlign w:val="center"/>
          </w:tcPr>
          <w:p w14:paraId="1385C6FD"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0E2F8399" w14:textId="77777777" w:rsidR="0001232D" w:rsidRDefault="0001232D" w:rsidP="007B50CC">
            <w:pPr>
              <w:spacing w:line="400" w:lineRule="exact"/>
              <w:jc w:val="center"/>
              <w:rPr>
                <w:rFonts w:eastAsia="仿宋_GB2312"/>
                <w:sz w:val="22"/>
                <w:szCs w:val="22"/>
              </w:rPr>
            </w:pPr>
            <w:r>
              <w:rPr>
                <w:rFonts w:eastAsia="仿宋_GB2312"/>
                <w:sz w:val="22"/>
                <w:szCs w:val="22"/>
              </w:rPr>
              <w:t>法定代表人</w:t>
            </w:r>
          </w:p>
        </w:tc>
        <w:tc>
          <w:tcPr>
            <w:tcW w:w="2637" w:type="dxa"/>
            <w:vAlign w:val="center"/>
          </w:tcPr>
          <w:p w14:paraId="4FD83416" w14:textId="77777777" w:rsidR="0001232D" w:rsidRDefault="0001232D" w:rsidP="007B50CC">
            <w:pPr>
              <w:spacing w:line="400" w:lineRule="exact"/>
              <w:ind w:firstLineChars="200" w:firstLine="440"/>
              <w:jc w:val="center"/>
              <w:rPr>
                <w:rFonts w:eastAsia="仿宋_GB2312"/>
                <w:sz w:val="22"/>
                <w:szCs w:val="22"/>
              </w:rPr>
            </w:pPr>
          </w:p>
        </w:tc>
      </w:tr>
      <w:tr w:rsidR="0001232D" w14:paraId="2C42536B" w14:textId="77777777" w:rsidTr="007B50CC">
        <w:trPr>
          <w:trHeight w:val="390"/>
          <w:jc w:val="center"/>
        </w:trPr>
        <w:tc>
          <w:tcPr>
            <w:tcW w:w="2721" w:type="dxa"/>
            <w:gridSpan w:val="2"/>
            <w:vAlign w:val="center"/>
          </w:tcPr>
          <w:p w14:paraId="7198B771" w14:textId="77777777" w:rsidR="0001232D" w:rsidRDefault="0001232D" w:rsidP="007B50CC">
            <w:pPr>
              <w:spacing w:line="400" w:lineRule="exact"/>
              <w:jc w:val="center"/>
              <w:rPr>
                <w:rFonts w:eastAsia="仿宋_GB2312"/>
                <w:sz w:val="22"/>
                <w:szCs w:val="22"/>
              </w:rPr>
            </w:pPr>
            <w:r>
              <w:rPr>
                <w:rFonts w:eastAsia="仿宋_GB2312"/>
                <w:sz w:val="22"/>
                <w:szCs w:val="22"/>
              </w:rPr>
              <w:t>联</w:t>
            </w:r>
            <w:r>
              <w:rPr>
                <w:rFonts w:eastAsia="仿宋_GB2312"/>
                <w:sz w:val="22"/>
                <w:szCs w:val="22"/>
              </w:rPr>
              <w:t xml:space="preserve"> </w:t>
            </w:r>
            <w:r>
              <w:rPr>
                <w:rFonts w:eastAsia="仿宋_GB2312"/>
                <w:sz w:val="22"/>
                <w:szCs w:val="22"/>
              </w:rPr>
              <w:t>系</w:t>
            </w:r>
            <w:r>
              <w:rPr>
                <w:rFonts w:eastAsia="仿宋_GB2312"/>
                <w:sz w:val="22"/>
                <w:szCs w:val="22"/>
              </w:rPr>
              <w:t xml:space="preserve"> </w:t>
            </w:r>
            <w:r>
              <w:rPr>
                <w:rFonts w:eastAsia="仿宋_GB2312"/>
                <w:sz w:val="22"/>
                <w:szCs w:val="22"/>
              </w:rPr>
              <w:t>人</w:t>
            </w:r>
          </w:p>
        </w:tc>
        <w:tc>
          <w:tcPr>
            <w:tcW w:w="1755" w:type="dxa"/>
            <w:vAlign w:val="center"/>
          </w:tcPr>
          <w:p w14:paraId="0AC27126"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607B8576" w14:textId="77777777" w:rsidR="0001232D" w:rsidRDefault="0001232D" w:rsidP="007B50CC">
            <w:pPr>
              <w:spacing w:line="400" w:lineRule="exact"/>
              <w:jc w:val="center"/>
              <w:rPr>
                <w:rFonts w:eastAsia="仿宋_GB2312"/>
                <w:sz w:val="22"/>
                <w:szCs w:val="22"/>
              </w:rPr>
            </w:pPr>
            <w:r>
              <w:rPr>
                <w:rFonts w:eastAsia="仿宋_GB2312"/>
                <w:sz w:val="22"/>
                <w:szCs w:val="22"/>
              </w:rPr>
              <w:t>联</w:t>
            </w:r>
            <w:r>
              <w:rPr>
                <w:rFonts w:eastAsia="仿宋_GB2312"/>
                <w:sz w:val="22"/>
                <w:szCs w:val="22"/>
              </w:rPr>
              <w:t xml:space="preserve"> </w:t>
            </w:r>
            <w:r>
              <w:rPr>
                <w:rFonts w:eastAsia="仿宋_GB2312"/>
                <w:sz w:val="22"/>
                <w:szCs w:val="22"/>
              </w:rPr>
              <w:t>系</w:t>
            </w:r>
            <w:r>
              <w:rPr>
                <w:rFonts w:eastAsia="仿宋_GB2312"/>
                <w:sz w:val="22"/>
                <w:szCs w:val="22"/>
              </w:rPr>
              <w:t xml:space="preserve"> </w:t>
            </w:r>
            <w:r>
              <w:rPr>
                <w:rFonts w:eastAsia="仿宋_GB2312"/>
                <w:sz w:val="22"/>
                <w:szCs w:val="22"/>
              </w:rPr>
              <w:t>人</w:t>
            </w:r>
          </w:p>
        </w:tc>
        <w:tc>
          <w:tcPr>
            <w:tcW w:w="2637" w:type="dxa"/>
            <w:vAlign w:val="center"/>
          </w:tcPr>
          <w:p w14:paraId="7DBBE4B8" w14:textId="77777777" w:rsidR="0001232D" w:rsidRDefault="0001232D" w:rsidP="007B50CC">
            <w:pPr>
              <w:spacing w:line="400" w:lineRule="exact"/>
              <w:ind w:firstLineChars="200" w:firstLine="440"/>
              <w:jc w:val="center"/>
              <w:rPr>
                <w:rFonts w:eastAsia="仿宋_GB2312"/>
                <w:sz w:val="22"/>
                <w:szCs w:val="22"/>
              </w:rPr>
            </w:pPr>
          </w:p>
        </w:tc>
      </w:tr>
      <w:tr w:rsidR="0001232D" w14:paraId="1EA288FF" w14:textId="77777777" w:rsidTr="007B50CC">
        <w:trPr>
          <w:trHeight w:val="510"/>
          <w:jc w:val="center"/>
        </w:trPr>
        <w:tc>
          <w:tcPr>
            <w:tcW w:w="2721" w:type="dxa"/>
            <w:gridSpan w:val="2"/>
            <w:vAlign w:val="center"/>
          </w:tcPr>
          <w:p w14:paraId="0786EAFE" w14:textId="77777777" w:rsidR="0001232D" w:rsidRDefault="0001232D" w:rsidP="007B50CC">
            <w:pPr>
              <w:spacing w:line="400" w:lineRule="exact"/>
              <w:jc w:val="center"/>
              <w:rPr>
                <w:rFonts w:eastAsia="仿宋_GB2312"/>
                <w:sz w:val="22"/>
                <w:szCs w:val="22"/>
              </w:rPr>
            </w:pPr>
            <w:r>
              <w:rPr>
                <w:rFonts w:eastAsia="仿宋_GB2312"/>
                <w:sz w:val="22"/>
                <w:szCs w:val="22"/>
              </w:rPr>
              <w:t>联系电话</w:t>
            </w:r>
          </w:p>
        </w:tc>
        <w:tc>
          <w:tcPr>
            <w:tcW w:w="1755" w:type="dxa"/>
            <w:vAlign w:val="center"/>
          </w:tcPr>
          <w:p w14:paraId="5DF1D1D0"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210AF39A" w14:textId="77777777" w:rsidR="0001232D" w:rsidRDefault="0001232D" w:rsidP="007B50CC">
            <w:pPr>
              <w:spacing w:line="400" w:lineRule="exact"/>
              <w:jc w:val="center"/>
              <w:rPr>
                <w:rFonts w:eastAsia="仿宋_GB2312"/>
                <w:sz w:val="22"/>
                <w:szCs w:val="22"/>
              </w:rPr>
            </w:pPr>
            <w:r>
              <w:rPr>
                <w:rFonts w:eastAsia="仿宋_GB2312"/>
                <w:sz w:val="22"/>
                <w:szCs w:val="22"/>
              </w:rPr>
              <w:t>联系电话</w:t>
            </w:r>
          </w:p>
        </w:tc>
        <w:tc>
          <w:tcPr>
            <w:tcW w:w="2637" w:type="dxa"/>
            <w:vAlign w:val="center"/>
          </w:tcPr>
          <w:p w14:paraId="3C302905" w14:textId="77777777" w:rsidR="0001232D" w:rsidRDefault="0001232D" w:rsidP="007B50CC">
            <w:pPr>
              <w:spacing w:line="400" w:lineRule="exact"/>
              <w:ind w:firstLineChars="200" w:firstLine="440"/>
              <w:jc w:val="center"/>
              <w:rPr>
                <w:rFonts w:eastAsia="仿宋_GB2312"/>
                <w:sz w:val="22"/>
                <w:szCs w:val="22"/>
              </w:rPr>
            </w:pPr>
          </w:p>
        </w:tc>
      </w:tr>
      <w:tr w:rsidR="0001232D" w14:paraId="541EA7B3" w14:textId="77777777" w:rsidTr="007B50CC">
        <w:trPr>
          <w:trHeight w:val="90"/>
          <w:jc w:val="center"/>
        </w:trPr>
        <w:tc>
          <w:tcPr>
            <w:tcW w:w="2721" w:type="dxa"/>
            <w:gridSpan w:val="2"/>
            <w:vAlign w:val="center"/>
          </w:tcPr>
          <w:p w14:paraId="5C6E72DB" w14:textId="77777777" w:rsidR="0001232D" w:rsidRDefault="0001232D" w:rsidP="007B50CC">
            <w:pPr>
              <w:spacing w:line="400" w:lineRule="exact"/>
              <w:jc w:val="center"/>
              <w:rPr>
                <w:rFonts w:eastAsia="仿宋_GB2312"/>
                <w:sz w:val="22"/>
                <w:szCs w:val="22"/>
              </w:rPr>
            </w:pPr>
            <w:r>
              <w:rPr>
                <w:rFonts w:eastAsia="仿宋_GB2312"/>
                <w:sz w:val="22"/>
                <w:szCs w:val="22"/>
              </w:rPr>
              <w:t>平台地址</w:t>
            </w:r>
          </w:p>
        </w:tc>
        <w:tc>
          <w:tcPr>
            <w:tcW w:w="1755" w:type="dxa"/>
            <w:vAlign w:val="center"/>
          </w:tcPr>
          <w:p w14:paraId="14391BB2" w14:textId="77777777" w:rsidR="0001232D" w:rsidRDefault="0001232D" w:rsidP="007B50CC">
            <w:pPr>
              <w:spacing w:line="400" w:lineRule="exact"/>
              <w:ind w:firstLineChars="200" w:firstLine="440"/>
              <w:jc w:val="center"/>
              <w:rPr>
                <w:rFonts w:eastAsia="仿宋_GB2312"/>
                <w:sz w:val="22"/>
                <w:szCs w:val="22"/>
              </w:rPr>
            </w:pPr>
          </w:p>
        </w:tc>
        <w:tc>
          <w:tcPr>
            <w:tcW w:w="1845" w:type="dxa"/>
            <w:gridSpan w:val="2"/>
            <w:vAlign w:val="center"/>
          </w:tcPr>
          <w:p w14:paraId="6DE830DC" w14:textId="77777777" w:rsidR="0001232D" w:rsidRDefault="0001232D" w:rsidP="007B50CC">
            <w:pPr>
              <w:spacing w:line="400" w:lineRule="exact"/>
              <w:jc w:val="center"/>
              <w:rPr>
                <w:rFonts w:eastAsia="仿宋_GB2312"/>
                <w:sz w:val="22"/>
                <w:szCs w:val="22"/>
              </w:rPr>
            </w:pPr>
            <w:r>
              <w:rPr>
                <w:rFonts w:eastAsia="仿宋_GB2312"/>
                <w:sz w:val="22"/>
                <w:szCs w:val="22"/>
              </w:rPr>
              <w:t>单位地址</w:t>
            </w:r>
          </w:p>
        </w:tc>
        <w:tc>
          <w:tcPr>
            <w:tcW w:w="2637" w:type="dxa"/>
            <w:vAlign w:val="center"/>
          </w:tcPr>
          <w:p w14:paraId="7FA766C6" w14:textId="77777777" w:rsidR="0001232D" w:rsidRDefault="0001232D" w:rsidP="007B50CC">
            <w:pPr>
              <w:spacing w:line="400" w:lineRule="exact"/>
              <w:ind w:firstLineChars="200" w:firstLine="440"/>
              <w:jc w:val="center"/>
              <w:rPr>
                <w:rFonts w:eastAsia="仿宋_GB2312"/>
                <w:sz w:val="22"/>
                <w:szCs w:val="22"/>
              </w:rPr>
            </w:pPr>
          </w:p>
        </w:tc>
      </w:tr>
      <w:tr w:rsidR="0001232D" w14:paraId="2316EA57" w14:textId="77777777" w:rsidTr="007B50CC">
        <w:trPr>
          <w:trHeight w:val="542"/>
          <w:jc w:val="center"/>
        </w:trPr>
        <w:tc>
          <w:tcPr>
            <w:tcW w:w="8958" w:type="dxa"/>
            <w:gridSpan w:val="6"/>
            <w:vAlign w:val="center"/>
          </w:tcPr>
          <w:p w14:paraId="37145BEA" w14:textId="77777777" w:rsidR="0001232D" w:rsidRDefault="0001232D" w:rsidP="007B50CC">
            <w:pPr>
              <w:widowControl/>
              <w:jc w:val="center"/>
              <w:rPr>
                <w:rFonts w:eastAsia="仿宋_GB2312"/>
                <w:b/>
                <w:bCs/>
                <w:kern w:val="0"/>
                <w:sz w:val="22"/>
                <w:szCs w:val="22"/>
              </w:rPr>
            </w:pPr>
            <w:r>
              <w:rPr>
                <w:rFonts w:eastAsia="仿宋_GB2312"/>
                <w:b/>
                <w:bCs/>
                <w:kern w:val="0"/>
                <w:sz w:val="22"/>
                <w:szCs w:val="22"/>
              </w:rPr>
              <w:t>省工程研究中心基本数据</w:t>
            </w:r>
          </w:p>
        </w:tc>
      </w:tr>
      <w:tr w:rsidR="0001232D" w14:paraId="4DBFD020" w14:textId="77777777" w:rsidTr="007B50CC">
        <w:trPr>
          <w:trHeight w:val="559"/>
          <w:jc w:val="center"/>
        </w:trPr>
        <w:tc>
          <w:tcPr>
            <w:tcW w:w="870" w:type="dxa"/>
            <w:vAlign w:val="center"/>
          </w:tcPr>
          <w:p w14:paraId="4128C646"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序号</w:t>
            </w:r>
          </w:p>
        </w:tc>
        <w:tc>
          <w:tcPr>
            <w:tcW w:w="1851" w:type="dxa"/>
            <w:vAlign w:val="center"/>
          </w:tcPr>
          <w:p w14:paraId="544B4DE2"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类别</w:t>
            </w:r>
          </w:p>
        </w:tc>
        <w:tc>
          <w:tcPr>
            <w:tcW w:w="1755" w:type="dxa"/>
            <w:vAlign w:val="center"/>
          </w:tcPr>
          <w:p w14:paraId="67F7CADD"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数据名称</w:t>
            </w:r>
          </w:p>
        </w:tc>
        <w:tc>
          <w:tcPr>
            <w:tcW w:w="915" w:type="dxa"/>
            <w:vAlign w:val="center"/>
          </w:tcPr>
          <w:p w14:paraId="282E727A"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单位</w:t>
            </w:r>
          </w:p>
        </w:tc>
        <w:tc>
          <w:tcPr>
            <w:tcW w:w="930" w:type="dxa"/>
            <w:vAlign w:val="center"/>
          </w:tcPr>
          <w:p w14:paraId="18EA8545"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数据</w:t>
            </w:r>
          </w:p>
        </w:tc>
        <w:tc>
          <w:tcPr>
            <w:tcW w:w="2637" w:type="dxa"/>
            <w:vAlign w:val="center"/>
          </w:tcPr>
          <w:p w14:paraId="78075E76" w14:textId="77777777" w:rsidR="0001232D" w:rsidRDefault="0001232D" w:rsidP="007B50CC">
            <w:pPr>
              <w:snapToGrid w:val="0"/>
              <w:spacing w:line="320" w:lineRule="exact"/>
              <w:ind w:leftChars="-50" w:left="-105" w:rightChars="-50" w:right="-105"/>
              <w:jc w:val="center"/>
              <w:rPr>
                <w:rFonts w:eastAsia="仿宋_GB2312"/>
                <w:b/>
                <w:bCs/>
                <w:sz w:val="22"/>
                <w:szCs w:val="22"/>
              </w:rPr>
            </w:pPr>
            <w:r>
              <w:rPr>
                <w:rFonts w:eastAsia="仿宋_GB2312"/>
                <w:b/>
                <w:bCs/>
                <w:sz w:val="22"/>
                <w:szCs w:val="22"/>
              </w:rPr>
              <w:t>需提供佐证材料</w:t>
            </w:r>
          </w:p>
        </w:tc>
      </w:tr>
      <w:tr w:rsidR="0001232D" w14:paraId="797A410E" w14:textId="77777777" w:rsidTr="007B50CC">
        <w:trPr>
          <w:trHeight w:val="815"/>
          <w:jc w:val="center"/>
        </w:trPr>
        <w:tc>
          <w:tcPr>
            <w:tcW w:w="870" w:type="dxa"/>
            <w:vMerge w:val="restart"/>
            <w:vAlign w:val="center"/>
          </w:tcPr>
          <w:p w14:paraId="52A02DD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一</w:t>
            </w:r>
            <w:proofErr w:type="gramEnd"/>
          </w:p>
        </w:tc>
        <w:tc>
          <w:tcPr>
            <w:tcW w:w="1851" w:type="dxa"/>
            <w:vMerge w:val="restart"/>
            <w:vAlign w:val="center"/>
          </w:tcPr>
          <w:p w14:paraId="660AB517"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依托单位</w:t>
            </w:r>
            <w:r>
              <w:rPr>
                <w:rFonts w:eastAsia="仿宋_GB2312"/>
                <w:bCs/>
                <w:color w:val="000000"/>
                <w:sz w:val="22"/>
                <w:szCs w:val="22"/>
                <w:lang w:bidi="ar"/>
              </w:rPr>
              <w:t xml:space="preserve">           </w:t>
            </w:r>
            <w:r>
              <w:rPr>
                <w:rFonts w:eastAsia="仿宋_GB2312"/>
                <w:bCs/>
                <w:color w:val="000000"/>
                <w:sz w:val="22"/>
                <w:szCs w:val="22"/>
                <w:lang w:bidi="ar"/>
              </w:rPr>
              <w:t>情况（高等院校和科研院所填报）</w:t>
            </w:r>
          </w:p>
        </w:tc>
        <w:tc>
          <w:tcPr>
            <w:tcW w:w="1755" w:type="dxa"/>
            <w:vAlign w:val="center"/>
          </w:tcPr>
          <w:p w14:paraId="43D23176"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年年均研究与试验发展经费（</w:t>
            </w:r>
            <w:r>
              <w:rPr>
                <w:rFonts w:eastAsia="仿宋_GB2312"/>
                <w:bCs/>
                <w:color w:val="000000"/>
                <w:sz w:val="22"/>
                <w:szCs w:val="22"/>
                <w:lang w:bidi="ar"/>
              </w:rPr>
              <w:t>R&amp;D</w:t>
            </w:r>
            <w:r>
              <w:rPr>
                <w:rFonts w:eastAsia="仿宋_GB2312"/>
                <w:bCs/>
                <w:color w:val="000000"/>
                <w:sz w:val="22"/>
                <w:szCs w:val="22"/>
                <w:lang w:bidi="ar"/>
              </w:rPr>
              <w:t>）</w:t>
            </w:r>
          </w:p>
        </w:tc>
        <w:tc>
          <w:tcPr>
            <w:tcW w:w="915" w:type="dxa"/>
            <w:vAlign w:val="center"/>
          </w:tcPr>
          <w:p w14:paraId="71C04A3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78ED0636"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38142FCB"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附申报单位科研经费及横向科研经费证明材料。经费支出需与拟申请工程中心研发方向相关</w:t>
            </w:r>
          </w:p>
        </w:tc>
      </w:tr>
      <w:tr w:rsidR="0001232D" w14:paraId="5215A1DB" w14:textId="77777777" w:rsidTr="007B50CC">
        <w:trPr>
          <w:trHeight w:val="565"/>
          <w:jc w:val="center"/>
        </w:trPr>
        <w:tc>
          <w:tcPr>
            <w:tcW w:w="870" w:type="dxa"/>
            <w:vMerge/>
            <w:vAlign w:val="center"/>
          </w:tcPr>
          <w:p w14:paraId="621EACC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4DD6F6F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4ACDC6DC"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其中：横向科研经费</w:t>
            </w:r>
          </w:p>
        </w:tc>
        <w:tc>
          <w:tcPr>
            <w:tcW w:w="915" w:type="dxa"/>
            <w:vAlign w:val="center"/>
          </w:tcPr>
          <w:p w14:paraId="5352D14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2B340F40"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0739DE6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2B544620" w14:textId="77777777" w:rsidTr="007B50CC">
        <w:trPr>
          <w:trHeight w:val="1265"/>
          <w:jc w:val="center"/>
        </w:trPr>
        <w:tc>
          <w:tcPr>
            <w:tcW w:w="870" w:type="dxa"/>
            <w:vMerge/>
            <w:vAlign w:val="center"/>
          </w:tcPr>
          <w:p w14:paraId="22EF2E3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4CCDD8A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0FFCD66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横向科研经费</w:t>
            </w:r>
            <w:proofErr w:type="gramStart"/>
            <w:r>
              <w:rPr>
                <w:rFonts w:eastAsia="仿宋_GB2312"/>
                <w:bCs/>
                <w:color w:val="000000"/>
                <w:sz w:val="22"/>
                <w:szCs w:val="22"/>
                <w:lang w:bidi="ar"/>
              </w:rPr>
              <w:t>占研究</w:t>
            </w:r>
            <w:proofErr w:type="gramEnd"/>
            <w:r>
              <w:rPr>
                <w:rFonts w:eastAsia="仿宋_GB2312"/>
                <w:bCs/>
                <w:color w:val="000000"/>
                <w:sz w:val="22"/>
                <w:szCs w:val="22"/>
                <w:lang w:bidi="ar"/>
              </w:rPr>
              <w:t>与试验发展经费比重</w:t>
            </w:r>
          </w:p>
        </w:tc>
        <w:tc>
          <w:tcPr>
            <w:tcW w:w="915" w:type="dxa"/>
            <w:vAlign w:val="center"/>
          </w:tcPr>
          <w:p w14:paraId="71BB256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w:t>
            </w:r>
          </w:p>
        </w:tc>
        <w:tc>
          <w:tcPr>
            <w:tcW w:w="930" w:type="dxa"/>
            <w:vAlign w:val="center"/>
          </w:tcPr>
          <w:p w14:paraId="3396F2C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40EBA63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77619B28" w14:textId="77777777" w:rsidTr="007B50CC">
        <w:trPr>
          <w:trHeight w:val="506"/>
          <w:jc w:val="center"/>
        </w:trPr>
        <w:tc>
          <w:tcPr>
            <w:tcW w:w="870" w:type="dxa"/>
            <w:vMerge w:val="restart"/>
            <w:vAlign w:val="center"/>
          </w:tcPr>
          <w:p w14:paraId="5B1311AA"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一</w:t>
            </w:r>
            <w:proofErr w:type="gramEnd"/>
          </w:p>
        </w:tc>
        <w:tc>
          <w:tcPr>
            <w:tcW w:w="1851" w:type="dxa"/>
            <w:vMerge w:val="restart"/>
            <w:vAlign w:val="center"/>
          </w:tcPr>
          <w:p w14:paraId="0599910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依托单位</w:t>
            </w:r>
            <w:r>
              <w:rPr>
                <w:rFonts w:eastAsia="仿宋_GB2312"/>
                <w:bCs/>
                <w:color w:val="000000"/>
                <w:sz w:val="22"/>
                <w:szCs w:val="22"/>
                <w:lang w:bidi="ar"/>
              </w:rPr>
              <w:t xml:space="preserve">           </w:t>
            </w:r>
            <w:r>
              <w:rPr>
                <w:rFonts w:eastAsia="仿宋_GB2312"/>
                <w:bCs/>
                <w:color w:val="000000"/>
                <w:sz w:val="22"/>
                <w:szCs w:val="22"/>
                <w:lang w:bidi="ar"/>
              </w:rPr>
              <w:t>情况（企业填报）</w:t>
            </w:r>
          </w:p>
        </w:tc>
        <w:tc>
          <w:tcPr>
            <w:tcW w:w="1755" w:type="dxa"/>
            <w:vAlign w:val="center"/>
          </w:tcPr>
          <w:p w14:paraId="6F5CC2E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年年均主营业务收入</w:t>
            </w:r>
          </w:p>
        </w:tc>
        <w:tc>
          <w:tcPr>
            <w:tcW w:w="915" w:type="dxa"/>
            <w:vAlign w:val="center"/>
          </w:tcPr>
          <w:p w14:paraId="54AF100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5B07E2F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589C186B"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附申报单位财务报表（并盖章）</w:t>
            </w:r>
          </w:p>
        </w:tc>
      </w:tr>
      <w:tr w:rsidR="0001232D" w14:paraId="0DAEED3F" w14:textId="77777777" w:rsidTr="007B50CC">
        <w:trPr>
          <w:trHeight w:val="386"/>
          <w:jc w:val="center"/>
        </w:trPr>
        <w:tc>
          <w:tcPr>
            <w:tcW w:w="870" w:type="dxa"/>
            <w:vMerge/>
            <w:vAlign w:val="center"/>
          </w:tcPr>
          <w:p w14:paraId="768A490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321FDF1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0BBF527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年年均利润总额</w:t>
            </w:r>
          </w:p>
        </w:tc>
        <w:tc>
          <w:tcPr>
            <w:tcW w:w="915" w:type="dxa"/>
            <w:vAlign w:val="center"/>
          </w:tcPr>
          <w:p w14:paraId="45CAC35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0EB5D2D4"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7065D525"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0AAEF9B0" w14:textId="77777777" w:rsidTr="007B50CC">
        <w:trPr>
          <w:trHeight w:val="919"/>
          <w:jc w:val="center"/>
        </w:trPr>
        <w:tc>
          <w:tcPr>
            <w:tcW w:w="870" w:type="dxa"/>
            <w:vMerge/>
            <w:vAlign w:val="center"/>
          </w:tcPr>
          <w:p w14:paraId="0AD046A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73335A6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1420AE57"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年年均研究与试验发展经费（</w:t>
            </w:r>
            <w:r>
              <w:rPr>
                <w:rFonts w:eastAsia="仿宋_GB2312"/>
                <w:bCs/>
                <w:color w:val="000000"/>
                <w:sz w:val="22"/>
                <w:szCs w:val="22"/>
                <w:lang w:bidi="ar"/>
              </w:rPr>
              <w:t>R&amp;D</w:t>
            </w:r>
            <w:r>
              <w:rPr>
                <w:rFonts w:eastAsia="仿宋_GB2312"/>
                <w:bCs/>
                <w:color w:val="000000"/>
                <w:sz w:val="22"/>
                <w:szCs w:val="22"/>
                <w:lang w:bidi="ar"/>
              </w:rPr>
              <w:t>）</w:t>
            </w:r>
          </w:p>
        </w:tc>
        <w:tc>
          <w:tcPr>
            <w:tcW w:w="915" w:type="dxa"/>
            <w:vAlign w:val="center"/>
          </w:tcPr>
          <w:p w14:paraId="44CCEFA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0512044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1F39E265"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roofErr w:type="gramStart"/>
            <w:r>
              <w:rPr>
                <w:rFonts w:eastAsia="仿宋_GB2312"/>
                <w:bCs/>
                <w:color w:val="000000"/>
                <w:sz w:val="22"/>
                <w:szCs w:val="22"/>
                <w:lang w:bidi="ar"/>
              </w:rPr>
              <w:t>附统计</w:t>
            </w:r>
            <w:proofErr w:type="gramEnd"/>
            <w:r>
              <w:rPr>
                <w:rFonts w:eastAsia="仿宋_GB2312"/>
                <w:bCs/>
                <w:color w:val="000000"/>
                <w:sz w:val="22"/>
                <w:szCs w:val="22"/>
                <w:lang w:bidi="ar"/>
              </w:rPr>
              <w:t>部门盖章的申报单位企业研究开发活动及相关情况表或第三方审计报告</w:t>
            </w:r>
          </w:p>
        </w:tc>
      </w:tr>
      <w:tr w:rsidR="0001232D" w14:paraId="6BADEF2A" w14:textId="77777777" w:rsidTr="007B50CC">
        <w:trPr>
          <w:trHeight w:val="440"/>
          <w:jc w:val="center"/>
        </w:trPr>
        <w:tc>
          <w:tcPr>
            <w:tcW w:w="870" w:type="dxa"/>
            <w:vMerge/>
            <w:vAlign w:val="center"/>
          </w:tcPr>
          <w:p w14:paraId="75AD82D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1C8265C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51864E3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年年均研发经费投入强度</w:t>
            </w:r>
          </w:p>
        </w:tc>
        <w:tc>
          <w:tcPr>
            <w:tcW w:w="915" w:type="dxa"/>
            <w:vAlign w:val="center"/>
          </w:tcPr>
          <w:p w14:paraId="287286A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w:t>
            </w:r>
          </w:p>
        </w:tc>
        <w:tc>
          <w:tcPr>
            <w:tcW w:w="930" w:type="dxa"/>
            <w:vAlign w:val="center"/>
          </w:tcPr>
          <w:p w14:paraId="4CA511E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73ADC00F"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申报单位</w:t>
            </w:r>
            <w:r>
              <w:rPr>
                <w:rFonts w:eastAsia="仿宋_GB2312"/>
                <w:bCs/>
                <w:color w:val="000000"/>
                <w:sz w:val="22"/>
                <w:szCs w:val="22"/>
                <w:lang w:bidi="ar"/>
              </w:rPr>
              <w:t>R&amp;D/</w:t>
            </w:r>
            <w:r>
              <w:rPr>
                <w:rFonts w:eastAsia="仿宋_GB2312"/>
                <w:bCs/>
                <w:color w:val="000000"/>
                <w:sz w:val="22"/>
                <w:szCs w:val="22"/>
                <w:lang w:bidi="ar"/>
              </w:rPr>
              <w:t>主营业务收入</w:t>
            </w:r>
          </w:p>
        </w:tc>
      </w:tr>
      <w:tr w:rsidR="0001232D" w14:paraId="359D1716" w14:textId="77777777" w:rsidTr="007B50CC">
        <w:trPr>
          <w:trHeight w:val="420"/>
          <w:jc w:val="center"/>
        </w:trPr>
        <w:tc>
          <w:tcPr>
            <w:tcW w:w="870" w:type="dxa"/>
            <w:vMerge/>
            <w:vAlign w:val="center"/>
          </w:tcPr>
          <w:p w14:paraId="0ABD17D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134971F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03A70F0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员工总数</w:t>
            </w:r>
          </w:p>
        </w:tc>
        <w:tc>
          <w:tcPr>
            <w:tcW w:w="915" w:type="dxa"/>
            <w:vAlign w:val="center"/>
          </w:tcPr>
          <w:p w14:paraId="3AF7DBF4"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人</w:t>
            </w:r>
          </w:p>
        </w:tc>
        <w:tc>
          <w:tcPr>
            <w:tcW w:w="930" w:type="dxa"/>
            <w:vAlign w:val="center"/>
          </w:tcPr>
          <w:p w14:paraId="51BDEEC4"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7E7DA7D8"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申报单位缴纳社保人数</w:t>
            </w:r>
          </w:p>
        </w:tc>
      </w:tr>
      <w:tr w:rsidR="0001232D" w14:paraId="09ED7610" w14:textId="77777777" w:rsidTr="007B50CC">
        <w:trPr>
          <w:trHeight w:val="564"/>
          <w:jc w:val="center"/>
        </w:trPr>
        <w:tc>
          <w:tcPr>
            <w:tcW w:w="870" w:type="dxa"/>
            <w:vMerge w:val="restart"/>
            <w:vAlign w:val="center"/>
          </w:tcPr>
          <w:p w14:paraId="668B662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二</w:t>
            </w:r>
          </w:p>
        </w:tc>
        <w:tc>
          <w:tcPr>
            <w:tcW w:w="1851" w:type="dxa"/>
            <w:vMerge w:val="restart"/>
            <w:vAlign w:val="center"/>
          </w:tcPr>
          <w:p w14:paraId="0CDAEB1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平台</w:t>
            </w:r>
            <w:r>
              <w:rPr>
                <w:rFonts w:eastAsia="仿宋_GB2312"/>
                <w:bCs/>
                <w:color w:val="000000"/>
                <w:sz w:val="22"/>
                <w:szCs w:val="22"/>
                <w:lang w:bidi="ar"/>
              </w:rPr>
              <w:t xml:space="preserve">                </w:t>
            </w:r>
            <w:r>
              <w:rPr>
                <w:rFonts w:eastAsia="仿宋_GB2312"/>
                <w:bCs/>
                <w:color w:val="000000"/>
                <w:sz w:val="22"/>
                <w:szCs w:val="22"/>
                <w:lang w:bidi="ar"/>
              </w:rPr>
              <w:t>基础条件</w:t>
            </w:r>
          </w:p>
        </w:tc>
        <w:tc>
          <w:tcPr>
            <w:tcW w:w="1755" w:type="dxa"/>
            <w:vAlign w:val="center"/>
          </w:tcPr>
          <w:p w14:paraId="4579B409"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仪器设备原值</w:t>
            </w:r>
          </w:p>
        </w:tc>
        <w:tc>
          <w:tcPr>
            <w:tcW w:w="915" w:type="dxa"/>
            <w:vAlign w:val="center"/>
          </w:tcPr>
          <w:p w14:paraId="68FC9F9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3E82B03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36AF9B81"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附相关设备清单及购买凭证，平台现有研发场地房产证、租赁合同等证明或第三方审计报告</w:t>
            </w:r>
          </w:p>
        </w:tc>
      </w:tr>
      <w:tr w:rsidR="0001232D" w14:paraId="4097FA62" w14:textId="77777777" w:rsidTr="007B50CC">
        <w:trPr>
          <w:trHeight w:val="462"/>
          <w:jc w:val="center"/>
        </w:trPr>
        <w:tc>
          <w:tcPr>
            <w:tcW w:w="870" w:type="dxa"/>
            <w:vMerge/>
            <w:vAlign w:val="center"/>
          </w:tcPr>
          <w:p w14:paraId="75D70140"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5457F25A"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4CF95B8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研发场地面积</w:t>
            </w:r>
          </w:p>
        </w:tc>
        <w:tc>
          <w:tcPr>
            <w:tcW w:w="915" w:type="dxa"/>
            <w:vAlign w:val="center"/>
          </w:tcPr>
          <w:p w14:paraId="15386AE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平方米</w:t>
            </w:r>
          </w:p>
        </w:tc>
        <w:tc>
          <w:tcPr>
            <w:tcW w:w="930" w:type="dxa"/>
            <w:vAlign w:val="center"/>
          </w:tcPr>
          <w:p w14:paraId="3069461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51B24F45"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181EDC1D" w14:textId="77777777" w:rsidTr="007B50CC">
        <w:trPr>
          <w:trHeight w:val="464"/>
          <w:jc w:val="center"/>
        </w:trPr>
        <w:tc>
          <w:tcPr>
            <w:tcW w:w="870" w:type="dxa"/>
            <w:vMerge w:val="restart"/>
            <w:vAlign w:val="center"/>
          </w:tcPr>
          <w:p w14:paraId="216D662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三</w:t>
            </w:r>
          </w:p>
        </w:tc>
        <w:tc>
          <w:tcPr>
            <w:tcW w:w="1851" w:type="dxa"/>
            <w:vMerge w:val="restart"/>
            <w:vAlign w:val="center"/>
          </w:tcPr>
          <w:p w14:paraId="7CF4DD3A"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平台</w:t>
            </w:r>
            <w:r>
              <w:rPr>
                <w:rFonts w:eastAsia="仿宋_GB2312"/>
                <w:bCs/>
                <w:color w:val="000000"/>
                <w:sz w:val="22"/>
                <w:szCs w:val="22"/>
                <w:lang w:bidi="ar"/>
              </w:rPr>
              <w:t xml:space="preserve">                </w:t>
            </w:r>
            <w:r>
              <w:rPr>
                <w:rFonts w:eastAsia="仿宋_GB2312"/>
                <w:bCs/>
                <w:color w:val="000000"/>
                <w:sz w:val="22"/>
                <w:szCs w:val="22"/>
                <w:lang w:bidi="ar"/>
              </w:rPr>
              <w:t>人才结构</w:t>
            </w:r>
          </w:p>
        </w:tc>
        <w:tc>
          <w:tcPr>
            <w:tcW w:w="1755" w:type="dxa"/>
            <w:vAlign w:val="center"/>
          </w:tcPr>
          <w:p w14:paraId="58D7EBF6"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研发人员数</w:t>
            </w:r>
          </w:p>
        </w:tc>
        <w:tc>
          <w:tcPr>
            <w:tcW w:w="915" w:type="dxa"/>
            <w:vAlign w:val="center"/>
          </w:tcPr>
          <w:p w14:paraId="6E8419C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人</w:t>
            </w:r>
          </w:p>
        </w:tc>
        <w:tc>
          <w:tcPr>
            <w:tcW w:w="930" w:type="dxa"/>
            <w:vAlign w:val="center"/>
          </w:tcPr>
          <w:p w14:paraId="5CDEBAB7"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67ADF863"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roofErr w:type="gramStart"/>
            <w:r>
              <w:rPr>
                <w:rFonts w:eastAsia="仿宋_GB2312"/>
                <w:bCs/>
                <w:color w:val="000000"/>
                <w:sz w:val="22"/>
                <w:szCs w:val="22"/>
                <w:lang w:bidi="ar"/>
              </w:rPr>
              <w:t>附人才</w:t>
            </w:r>
            <w:proofErr w:type="gramEnd"/>
            <w:r>
              <w:rPr>
                <w:rFonts w:eastAsia="仿宋_GB2312"/>
                <w:bCs/>
                <w:color w:val="000000"/>
                <w:sz w:val="22"/>
                <w:szCs w:val="22"/>
                <w:lang w:bidi="ar"/>
              </w:rPr>
              <w:t>学位证明、职称证书，提供近一年社保缴纳证明和</w:t>
            </w:r>
            <w:r>
              <w:rPr>
                <w:rFonts w:eastAsia="仿宋_GB2312" w:hint="eastAsia"/>
                <w:bCs/>
                <w:color w:val="000000"/>
                <w:sz w:val="22"/>
                <w:szCs w:val="22"/>
                <w:lang w:bidi="ar"/>
              </w:rPr>
              <w:t>企业缴纳的个税</w:t>
            </w:r>
            <w:r>
              <w:rPr>
                <w:rFonts w:eastAsia="仿宋_GB2312"/>
                <w:bCs/>
                <w:color w:val="000000"/>
                <w:sz w:val="22"/>
                <w:szCs w:val="22"/>
                <w:lang w:bidi="ar"/>
              </w:rPr>
              <w:t>或其他证明全职人员的材料</w:t>
            </w:r>
          </w:p>
        </w:tc>
      </w:tr>
      <w:tr w:rsidR="0001232D" w14:paraId="2EB73177" w14:textId="77777777" w:rsidTr="007B50CC">
        <w:trPr>
          <w:trHeight w:val="580"/>
          <w:jc w:val="center"/>
        </w:trPr>
        <w:tc>
          <w:tcPr>
            <w:tcW w:w="870" w:type="dxa"/>
            <w:vMerge/>
            <w:vAlign w:val="center"/>
          </w:tcPr>
          <w:p w14:paraId="72EEF87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54BE9BFC"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2F72F99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其中：博士人数</w:t>
            </w:r>
          </w:p>
        </w:tc>
        <w:tc>
          <w:tcPr>
            <w:tcW w:w="915" w:type="dxa"/>
            <w:vAlign w:val="center"/>
          </w:tcPr>
          <w:p w14:paraId="68DD4CE0"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人</w:t>
            </w:r>
          </w:p>
        </w:tc>
        <w:tc>
          <w:tcPr>
            <w:tcW w:w="930" w:type="dxa"/>
            <w:vAlign w:val="center"/>
          </w:tcPr>
          <w:p w14:paraId="0CDB0A5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4A295538"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5B060E7F" w14:textId="77777777" w:rsidTr="007B50CC">
        <w:trPr>
          <w:trHeight w:val="643"/>
          <w:jc w:val="center"/>
        </w:trPr>
        <w:tc>
          <w:tcPr>
            <w:tcW w:w="870" w:type="dxa"/>
            <w:vMerge/>
            <w:vAlign w:val="center"/>
          </w:tcPr>
          <w:p w14:paraId="44F1803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7FCFA91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5C9700F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副高级及以上职称人数</w:t>
            </w:r>
          </w:p>
        </w:tc>
        <w:tc>
          <w:tcPr>
            <w:tcW w:w="915" w:type="dxa"/>
            <w:vAlign w:val="center"/>
          </w:tcPr>
          <w:p w14:paraId="280DF31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人</w:t>
            </w:r>
          </w:p>
        </w:tc>
        <w:tc>
          <w:tcPr>
            <w:tcW w:w="930" w:type="dxa"/>
            <w:vAlign w:val="center"/>
          </w:tcPr>
          <w:p w14:paraId="3A341CB0"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7C3D6985"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1BDB9078" w14:textId="77777777" w:rsidTr="007B50CC">
        <w:trPr>
          <w:trHeight w:val="646"/>
          <w:jc w:val="center"/>
        </w:trPr>
        <w:tc>
          <w:tcPr>
            <w:tcW w:w="870" w:type="dxa"/>
            <w:vMerge w:val="restart"/>
            <w:vAlign w:val="center"/>
          </w:tcPr>
          <w:p w14:paraId="12670FA8"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四</w:t>
            </w:r>
          </w:p>
        </w:tc>
        <w:tc>
          <w:tcPr>
            <w:tcW w:w="1851" w:type="dxa"/>
            <w:vMerge w:val="restart"/>
            <w:vAlign w:val="center"/>
          </w:tcPr>
          <w:p w14:paraId="16D05AA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平台</w:t>
            </w:r>
            <w:r>
              <w:rPr>
                <w:rFonts w:eastAsia="仿宋_GB2312"/>
                <w:bCs/>
                <w:color w:val="000000"/>
                <w:sz w:val="22"/>
                <w:szCs w:val="22"/>
                <w:lang w:bidi="ar"/>
              </w:rPr>
              <w:t xml:space="preserve">                </w:t>
            </w:r>
            <w:r>
              <w:rPr>
                <w:rFonts w:eastAsia="仿宋_GB2312"/>
                <w:bCs/>
                <w:color w:val="000000"/>
                <w:sz w:val="22"/>
                <w:szCs w:val="22"/>
                <w:lang w:bidi="ar"/>
              </w:rPr>
              <w:t>科技活动</w:t>
            </w:r>
          </w:p>
        </w:tc>
        <w:tc>
          <w:tcPr>
            <w:tcW w:w="1755" w:type="dxa"/>
            <w:vAlign w:val="center"/>
          </w:tcPr>
          <w:p w14:paraId="5231879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获得科技项目总数</w:t>
            </w:r>
            <w:r>
              <w:rPr>
                <w:rFonts w:eastAsia="仿宋_GB2312"/>
                <w:bCs/>
                <w:color w:val="000000"/>
                <w:sz w:val="22"/>
                <w:szCs w:val="22"/>
                <w:lang w:bidi="ar"/>
              </w:rPr>
              <w:t>*</w:t>
            </w:r>
          </w:p>
        </w:tc>
        <w:tc>
          <w:tcPr>
            <w:tcW w:w="915" w:type="dxa"/>
            <w:vAlign w:val="center"/>
          </w:tcPr>
          <w:p w14:paraId="512C638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项</w:t>
            </w:r>
          </w:p>
        </w:tc>
        <w:tc>
          <w:tcPr>
            <w:tcW w:w="930" w:type="dxa"/>
            <w:vAlign w:val="center"/>
          </w:tcPr>
          <w:p w14:paraId="2EF43067"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68F1B5E2"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roofErr w:type="gramStart"/>
            <w:r>
              <w:rPr>
                <w:rFonts w:eastAsia="仿宋_GB2312"/>
                <w:bCs/>
                <w:color w:val="000000"/>
                <w:sz w:val="22"/>
                <w:szCs w:val="22"/>
                <w:lang w:bidi="ar"/>
              </w:rPr>
              <w:t>附项目</w:t>
            </w:r>
            <w:proofErr w:type="gramEnd"/>
            <w:r>
              <w:rPr>
                <w:rFonts w:eastAsia="仿宋_GB2312"/>
                <w:bCs/>
                <w:color w:val="000000"/>
                <w:sz w:val="22"/>
                <w:szCs w:val="22"/>
                <w:lang w:bidi="ar"/>
              </w:rPr>
              <w:t>立项或资金计划下达文件，需与平台研发方向相关</w:t>
            </w:r>
          </w:p>
        </w:tc>
      </w:tr>
      <w:tr w:rsidR="0001232D" w14:paraId="069BF22E" w14:textId="77777777" w:rsidTr="007B50CC">
        <w:trPr>
          <w:trHeight w:val="514"/>
          <w:jc w:val="center"/>
        </w:trPr>
        <w:tc>
          <w:tcPr>
            <w:tcW w:w="870" w:type="dxa"/>
            <w:vMerge/>
            <w:vAlign w:val="center"/>
          </w:tcPr>
          <w:p w14:paraId="51421E9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709D50C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5E303FF9"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其中：国家及省部级项目数</w:t>
            </w:r>
          </w:p>
        </w:tc>
        <w:tc>
          <w:tcPr>
            <w:tcW w:w="915" w:type="dxa"/>
            <w:vAlign w:val="center"/>
          </w:tcPr>
          <w:p w14:paraId="7C132C76"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项</w:t>
            </w:r>
          </w:p>
        </w:tc>
        <w:tc>
          <w:tcPr>
            <w:tcW w:w="930" w:type="dxa"/>
            <w:vAlign w:val="center"/>
          </w:tcPr>
          <w:p w14:paraId="069DB87C"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6BBB2C3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6986D19E" w14:textId="77777777" w:rsidTr="007B50CC">
        <w:trPr>
          <w:trHeight w:val="546"/>
          <w:jc w:val="center"/>
        </w:trPr>
        <w:tc>
          <w:tcPr>
            <w:tcW w:w="870" w:type="dxa"/>
            <w:vMerge w:val="restart"/>
            <w:vAlign w:val="center"/>
          </w:tcPr>
          <w:p w14:paraId="27A68B2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五</w:t>
            </w:r>
          </w:p>
        </w:tc>
        <w:tc>
          <w:tcPr>
            <w:tcW w:w="1851" w:type="dxa"/>
            <w:vMerge w:val="restart"/>
            <w:vAlign w:val="center"/>
          </w:tcPr>
          <w:p w14:paraId="3B362D97"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成果与</w:t>
            </w:r>
            <w:r>
              <w:rPr>
                <w:rFonts w:eastAsia="仿宋_GB2312"/>
                <w:bCs/>
                <w:color w:val="000000"/>
                <w:sz w:val="22"/>
                <w:szCs w:val="22"/>
                <w:lang w:bidi="ar"/>
              </w:rPr>
              <w:t xml:space="preserve">            </w:t>
            </w:r>
            <w:r>
              <w:rPr>
                <w:rFonts w:eastAsia="仿宋_GB2312"/>
                <w:bCs/>
                <w:color w:val="000000"/>
                <w:sz w:val="22"/>
                <w:szCs w:val="22"/>
                <w:lang w:bidi="ar"/>
              </w:rPr>
              <w:t>行业贡献</w:t>
            </w:r>
          </w:p>
        </w:tc>
        <w:tc>
          <w:tcPr>
            <w:tcW w:w="1755" w:type="dxa"/>
            <w:vAlign w:val="center"/>
          </w:tcPr>
          <w:p w14:paraId="287FD77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发明专利授权数</w:t>
            </w:r>
            <w:r>
              <w:rPr>
                <w:rFonts w:eastAsia="仿宋_GB2312"/>
                <w:bCs/>
                <w:color w:val="000000"/>
                <w:sz w:val="22"/>
                <w:szCs w:val="22"/>
                <w:lang w:bidi="ar"/>
              </w:rPr>
              <w:t>*</w:t>
            </w:r>
          </w:p>
        </w:tc>
        <w:tc>
          <w:tcPr>
            <w:tcW w:w="915" w:type="dxa"/>
            <w:vAlign w:val="center"/>
          </w:tcPr>
          <w:p w14:paraId="4B78DED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个</w:t>
            </w:r>
            <w:proofErr w:type="gramEnd"/>
          </w:p>
        </w:tc>
        <w:tc>
          <w:tcPr>
            <w:tcW w:w="930" w:type="dxa"/>
            <w:vAlign w:val="center"/>
          </w:tcPr>
          <w:p w14:paraId="770ADC29"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76AD183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附申报单位专利证书，需与平台研发方向相关</w:t>
            </w:r>
          </w:p>
        </w:tc>
      </w:tr>
      <w:tr w:rsidR="0001232D" w14:paraId="38EFACAE" w14:textId="77777777" w:rsidTr="007B50CC">
        <w:trPr>
          <w:trHeight w:val="790"/>
          <w:jc w:val="center"/>
        </w:trPr>
        <w:tc>
          <w:tcPr>
            <w:tcW w:w="870" w:type="dxa"/>
            <w:vMerge/>
            <w:vAlign w:val="center"/>
          </w:tcPr>
          <w:p w14:paraId="742479E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3666900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17AF499D"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主持或参与国际、国家与行业标准数量</w:t>
            </w:r>
            <w:r>
              <w:rPr>
                <w:rFonts w:eastAsia="仿宋_GB2312"/>
                <w:bCs/>
                <w:color w:val="000000"/>
                <w:sz w:val="22"/>
                <w:szCs w:val="22"/>
                <w:lang w:bidi="ar"/>
              </w:rPr>
              <w:t>*</w:t>
            </w:r>
          </w:p>
        </w:tc>
        <w:tc>
          <w:tcPr>
            <w:tcW w:w="915" w:type="dxa"/>
            <w:vAlign w:val="center"/>
          </w:tcPr>
          <w:p w14:paraId="3AA7B7F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个</w:t>
            </w:r>
            <w:proofErr w:type="gramEnd"/>
          </w:p>
        </w:tc>
        <w:tc>
          <w:tcPr>
            <w:tcW w:w="930" w:type="dxa"/>
            <w:vAlign w:val="center"/>
          </w:tcPr>
          <w:p w14:paraId="4F48835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2BE2DAC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附申报单位标准文件封面和有参与单位名单页</w:t>
            </w:r>
          </w:p>
        </w:tc>
      </w:tr>
      <w:tr w:rsidR="0001232D" w14:paraId="09C012F3" w14:textId="77777777" w:rsidTr="007B50CC">
        <w:trPr>
          <w:trHeight w:val="590"/>
          <w:jc w:val="center"/>
        </w:trPr>
        <w:tc>
          <w:tcPr>
            <w:tcW w:w="870" w:type="dxa"/>
            <w:vMerge/>
            <w:vAlign w:val="center"/>
          </w:tcPr>
          <w:p w14:paraId="5DC0656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38FE0FB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05AE5C71"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新产品新技术数量</w:t>
            </w:r>
            <w:r>
              <w:rPr>
                <w:rFonts w:eastAsia="仿宋_GB2312"/>
                <w:bCs/>
                <w:color w:val="000000"/>
                <w:sz w:val="22"/>
                <w:szCs w:val="22"/>
                <w:lang w:bidi="ar"/>
              </w:rPr>
              <w:t>*</w:t>
            </w:r>
          </w:p>
        </w:tc>
        <w:tc>
          <w:tcPr>
            <w:tcW w:w="915" w:type="dxa"/>
            <w:vAlign w:val="center"/>
          </w:tcPr>
          <w:p w14:paraId="0D1D16EC"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个</w:t>
            </w:r>
            <w:proofErr w:type="gramEnd"/>
          </w:p>
        </w:tc>
        <w:tc>
          <w:tcPr>
            <w:tcW w:w="930" w:type="dxa"/>
            <w:vAlign w:val="center"/>
          </w:tcPr>
          <w:p w14:paraId="3005143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restart"/>
            <w:vAlign w:val="center"/>
          </w:tcPr>
          <w:p w14:paraId="4DE5F3A0"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附新药证书、科技成果鉴定、新产品证书、首台套证书或批文等，需与平台研发方向相关</w:t>
            </w:r>
          </w:p>
        </w:tc>
      </w:tr>
      <w:tr w:rsidR="0001232D" w14:paraId="19F755E6" w14:textId="77777777" w:rsidTr="007B50CC">
        <w:trPr>
          <w:trHeight w:val="786"/>
          <w:jc w:val="center"/>
        </w:trPr>
        <w:tc>
          <w:tcPr>
            <w:tcW w:w="870" w:type="dxa"/>
            <w:vMerge/>
            <w:vAlign w:val="center"/>
          </w:tcPr>
          <w:p w14:paraId="28A3B53E"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2B6CD18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08AE34B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首台</w:t>
            </w:r>
            <w:r>
              <w:rPr>
                <w:rFonts w:eastAsia="仿宋_GB2312"/>
                <w:bCs/>
                <w:color w:val="000000"/>
                <w:sz w:val="22"/>
                <w:szCs w:val="22"/>
                <w:lang w:bidi="ar"/>
              </w:rPr>
              <w:t>(</w:t>
            </w:r>
            <w:r>
              <w:rPr>
                <w:rFonts w:eastAsia="仿宋_GB2312"/>
                <w:bCs/>
                <w:color w:val="000000"/>
                <w:sz w:val="22"/>
                <w:szCs w:val="22"/>
                <w:lang w:bidi="ar"/>
              </w:rPr>
              <w:t>套</w:t>
            </w:r>
            <w:r>
              <w:rPr>
                <w:rFonts w:eastAsia="仿宋_GB2312"/>
                <w:bCs/>
                <w:color w:val="000000"/>
                <w:sz w:val="22"/>
                <w:szCs w:val="22"/>
                <w:lang w:bidi="ar"/>
              </w:rPr>
              <w:t>)</w:t>
            </w:r>
            <w:r>
              <w:rPr>
                <w:rFonts w:eastAsia="仿宋_GB2312"/>
                <w:bCs/>
                <w:color w:val="000000"/>
                <w:sz w:val="22"/>
                <w:szCs w:val="22"/>
                <w:lang w:bidi="ar"/>
              </w:rPr>
              <w:t>重大技术装备数量</w:t>
            </w:r>
            <w:r>
              <w:rPr>
                <w:rFonts w:eastAsia="仿宋_GB2312"/>
                <w:bCs/>
                <w:color w:val="000000"/>
                <w:sz w:val="22"/>
                <w:szCs w:val="22"/>
                <w:lang w:bidi="ar"/>
              </w:rPr>
              <w:t>*</w:t>
            </w:r>
          </w:p>
        </w:tc>
        <w:tc>
          <w:tcPr>
            <w:tcW w:w="915" w:type="dxa"/>
            <w:vAlign w:val="center"/>
          </w:tcPr>
          <w:p w14:paraId="1E29AED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个</w:t>
            </w:r>
            <w:proofErr w:type="gramEnd"/>
          </w:p>
        </w:tc>
        <w:tc>
          <w:tcPr>
            <w:tcW w:w="930" w:type="dxa"/>
            <w:vAlign w:val="center"/>
          </w:tcPr>
          <w:p w14:paraId="402658AF"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Merge/>
            <w:vAlign w:val="center"/>
          </w:tcPr>
          <w:p w14:paraId="1A2509D8"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p>
        </w:tc>
      </w:tr>
      <w:tr w:rsidR="0001232D" w14:paraId="6F339F56" w14:textId="77777777" w:rsidTr="007B50CC">
        <w:trPr>
          <w:trHeight w:val="971"/>
          <w:jc w:val="center"/>
        </w:trPr>
        <w:tc>
          <w:tcPr>
            <w:tcW w:w="870" w:type="dxa"/>
            <w:vMerge/>
            <w:vAlign w:val="center"/>
          </w:tcPr>
          <w:p w14:paraId="40A71566"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64ECB069"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67389B7C"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国家、省部级奖项</w:t>
            </w:r>
            <w:r>
              <w:rPr>
                <w:rFonts w:eastAsia="仿宋_GB2312"/>
                <w:bCs/>
                <w:color w:val="000000"/>
                <w:sz w:val="22"/>
                <w:szCs w:val="22"/>
                <w:lang w:bidi="ar"/>
              </w:rPr>
              <w:t>*</w:t>
            </w:r>
          </w:p>
        </w:tc>
        <w:tc>
          <w:tcPr>
            <w:tcW w:w="915" w:type="dxa"/>
            <w:vAlign w:val="center"/>
          </w:tcPr>
          <w:p w14:paraId="01B1E11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roofErr w:type="gramStart"/>
            <w:r>
              <w:rPr>
                <w:rFonts w:eastAsia="仿宋_GB2312"/>
                <w:bCs/>
                <w:color w:val="000000"/>
                <w:sz w:val="22"/>
                <w:szCs w:val="22"/>
                <w:lang w:bidi="ar"/>
              </w:rPr>
              <w:t>个</w:t>
            </w:r>
            <w:proofErr w:type="gramEnd"/>
          </w:p>
        </w:tc>
        <w:tc>
          <w:tcPr>
            <w:tcW w:w="930" w:type="dxa"/>
            <w:vAlign w:val="center"/>
          </w:tcPr>
          <w:p w14:paraId="2015825B"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7436A3B7"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申报单位国家和省部级技术发明奖、科学技术进步奖、自然科学奖获奖证书，需与平台研发方向相关</w:t>
            </w:r>
          </w:p>
        </w:tc>
      </w:tr>
      <w:tr w:rsidR="0001232D" w14:paraId="091D7149" w14:textId="77777777" w:rsidTr="007B50CC">
        <w:trPr>
          <w:trHeight w:val="670"/>
          <w:jc w:val="center"/>
        </w:trPr>
        <w:tc>
          <w:tcPr>
            <w:tcW w:w="870" w:type="dxa"/>
            <w:vMerge/>
            <w:vAlign w:val="center"/>
          </w:tcPr>
          <w:p w14:paraId="2A7489D3"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851" w:type="dxa"/>
            <w:vMerge/>
            <w:vAlign w:val="center"/>
          </w:tcPr>
          <w:p w14:paraId="53D82690"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1755" w:type="dxa"/>
            <w:vAlign w:val="center"/>
          </w:tcPr>
          <w:p w14:paraId="264C440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近</w:t>
            </w:r>
            <w:r>
              <w:rPr>
                <w:rFonts w:eastAsia="仿宋_GB2312" w:hint="eastAsia"/>
                <w:bCs/>
                <w:color w:val="000000"/>
                <w:sz w:val="22"/>
                <w:szCs w:val="22"/>
                <w:lang w:bidi="ar"/>
              </w:rPr>
              <w:t>3</w:t>
            </w:r>
            <w:r>
              <w:rPr>
                <w:rFonts w:eastAsia="仿宋_GB2312"/>
                <w:bCs/>
                <w:color w:val="000000"/>
                <w:sz w:val="22"/>
                <w:szCs w:val="22"/>
                <w:lang w:bidi="ar"/>
              </w:rPr>
              <w:t>年年均技术性收入</w:t>
            </w:r>
          </w:p>
        </w:tc>
        <w:tc>
          <w:tcPr>
            <w:tcW w:w="915" w:type="dxa"/>
            <w:vAlign w:val="center"/>
          </w:tcPr>
          <w:p w14:paraId="56DA4842"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r>
              <w:rPr>
                <w:rFonts w:eastAsia="仿宋_GB2312"/>
                <w:bCs/>
                <w:color w:val="000000"/>
                <w:sz w:val="22"/>
                <w:szCs w:val="22"/>
                <w:lang w:bidi="ar"/>
              </w:rPr>
              <w:t>万元</w:t>
            </w:r>
          </w:p>
        </w:tc>
        <w:tc>
          <w:tcPr>
            <w:tcW w:w="930" w:type="dxa"/>
            <w:vAlign w:val="center"/>
          </w:tcPr>
          <w:p w14:paraId="0F130105" w14:textId="77777777" w:rsidR="0001232D" w:rsidRDefault="0001232D" w:rsidP="007B50CC">
            <w:pPr>
              <w:widowControl/>
              <w:autoSpaceDE w:val="0"/>
              <w:autoSpaceDN w:val="0"/>
              <w:snapToGrid w:val="0"/>
              <w:jc w:val="center"/>
              <w:textAlignment w:val="center"/>
              <w:rPr>
                <w:rFonts w:eastAsia="仿宋_GB2312"/>
                <w:bCs/>
                <w:color w:val="000000"/>
                <w:sz w:val="22"/>
                <w:szCs w:val="22"/>
                <w:lang w:bidi="ar"/>
              </w:rPr>
            </w:pPr>
          </w:p>
        </w:tc>
        <w:tc>
          <w:tcPr>
            <w:tcW w:w="2637" w:type="dxa"/>
            <w:vAlign w:val="center"/>
          </w:tcPr>
          <w:p w14:paraId="671AC5A6" w14:textId="77777777" w:rsidR="0001232D" w:rsidRDefault="0001232D" w:rsidP="007B50CC">
            <w:pPr>
              <w:widowControl/>
              <w:autoSpaceDE w:val="0"/>
              <w:autoSpaceDN w:val="0"/>
              <w:snapToGrid w:val="0"/>
              <w:jc w:val="left"/>
              <w:textAlignment w:val="center"/>
              <w:rPr>
                <w:rFonts w:eastAsia="仿宋_GB2312"/>
                <w:bCs/>
                <w:color w:val="000000"/>
                <w:sz w:val="22"/>
                <w:szCs w:val="22"/>
                <w:lang w:bidi="ar"/>
              </w:rPr>
            </w:pPr>
            <w:r>
              <w:rPr>
                <w:rFonts w:eastAsia="仿宋_GB2312"/>
                <w:bCs/>
                <w:color w:val="000000"/>
                <w:sz w:val="22"/>
                <w:szCs w:val="22"/>
                <w:lang w:bidi="ar"/>
              </w:rPr>
              <w:t>附申报单位转移转化合同及票据，需与平台研发方向相关</w:t>
            </w:r>
          </w:p>
        </w:tc>
      </w:tr>
      <w:tr w:rsidR="0001232D" w14:paraId="29EA6846" w14:textId="77777777" w:rsidTr="007B50CC">
        <w:trPr>
          <w:trHeight w:val="289"/>
          <w:jc w:val="center"/>
        </w:trPr>
        <w:tc>
          <w:tcPr>
            <w:tcW w:w="8958" w:type="dxa"/>
            <w:gridSpan w:val="6"/>
            <w:vAlign w:val="center"/>
          </w:tcPr>
          <w:p w14:paraId="498FBA49" w14:textId="77777777" w:rsidR="0001232D" w:rsidRDefault="0001232D" w:rsidP="007B50CC">
            <w:pPr>
              <w:widowControl/>
              <w:jc w:val="left"/>
              <w:rPr>
                <w:rFonts w:eastAsia="仿宋_GB2312"/>
                <w:kern w:val="0"/>
                <w:sz w:val="22"/>
                <w:szCs w:val="22"/>
              </w:rPr>
            </w:pPr>
            <w:r>
              <w:rPr>
                <w:rFonts w:eastAsia="仿宋_GB2312"/>
                <w:kern w:val="0"/>
                <w:sz w:val="22"/>
                <w:szCs w:val="22"/>
              </w:rPr>
              <w:t>注：</w:t>
            </w:r>
            <w:r>
              <w:rPr>
                <w:rFonts w:eastAsia="仿宋_GB2312"/>
                <w:kern w:val="0"/>
                <w:sz w:val="22"/>
                <w:szCs w:val="22"/>
              </w:rPr>
              <w:t>*</w:t>
            </w:r>
            <w:r>
              <w:rPr>
                <w:rFonts w:eastAsia="仿宋_GB2312"/>
                <w:kern w:val="0"/>
                <w:sz w:val="22"/>
                <w:szCs w:val="22"/>
              </w:rPr>
              <w:t>为截止</w:t>
            </w:r>
            <w:r>
              <w:rPr>
                <w:rFonts w:eastAsia="仿宋_GB2312"/>
                <w:kern w:val="0"/>
                <w:sz w:val="22"/>
                <w:szCs w:val="22"/>
              </w:rPr>
              <w:t>2020</w:t>
            </w:r>
            <w:r>
              <w:rPr>
                <w:rFonts w:eastAsia="仿宋_GB2312"/>
                <w:kern w:val="0"/>
                <w:sz w:val="22"/>
                <w:szCs w:val="22"/>
              </w:rPr>
              <w:t>年累计数据，其余为</w:t>
            </w:r>
            <w:r>
              <w:rPr>
                <w:rFonts w:eastAsia="仿宋_GB2312"/>
                <w:kern w:val="0"/>
                <w:sz w:val="22"/>
                <w:szCs w:val="22"/>
              </w:rPr>
              <w:t>2020</w:t>
            </w:r>
            <w:r>
              <w:rPr>
                <w:rFonts w:eastAsia="仿宋_GB2312"/>
                <w:kern w:val="0"/>
                <w:sz w:val="22"/>
                <w:szCs w:val="22"/>
              </w:rPr>
              <w:t>年当年数据。</w:t>
            </w:r>
          </w:p>
        </w:tc>
      </w:tr>
    </w:tbl>
    <w:p w14:paraId="2E6C6E35" w14:textId="77777777" w:rsidR="009D54EF" w:rsidRPr="0001232D" w:rsidRDefault="009D54EF"/>
    <w:sectPr w:rsidR="009D54EF" w:rsidRPr="00012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0438" w14:textId="77777777" w:rsidR="009108D5" w:rsidRDefault="009108D5" w:rsidP="0001232D">
      <w:r>
        <w:separator/>
      </w:r>
    </w:p>
  </w:endnote>
  <w:endnote w:type="continuationSeparator" w:id="0">
    <w:p w14:paraId="4F72C930" w14:textId="77777777" w:rsidR="009108D5" w:rsidRDefault="009108D5" w:rsidP="0001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0E51" w14:textId="77777777" w:rsidR="009108D5" w:rsidRDefault="009108D5" w:rsidP="0001232D">
      <w:r>
        <w:separator/>
      </w:r>
    </w:p>
  </w:footnote>
  <w:footnote w:type="continuationSeparator" w:id="0">
    <w:p w14:paraId="21C63707" w14:textId="77777777" w:rsidR="009108D5" w:rsidRDefault="009108D5" w:rsidP="00012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4C"/>
    <w:rsid w:val="0001232D"/>
    <w:rsid w:val="009108D5"/>
    <w:rsid w:val="009D54EF"/>
    <w:rsid w:val="00B50EED"/>
    <w:rsid w:val="00CC1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332F8-251D-4417-9F81-4FB283F6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123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232D"/>
    <w:rPr>
      <w:sz w:val="18"/>
      <w:szCs w:val="18"/>
    </w:rPr>
  </w:style>
  <w:style w:type="paragraph" w:styleId="a5">
    <w:name w:val="footer"/>
    <w:basedOn w:val="a"/>
    <w:link w:val="a6"/>
    <w:uiPriority w:val="99"/>
    <w:unhideWhenUsed/>
    <w:rsid w:val="000123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232D"/>
    <w:rPr>
      <w:sz w:val="18"/>
      <w:szCs w:val="18"/>
    </w:rPr>
  </w:style>
  <w:style w:type="paragraph" w:styleId="2">
    <w:name w:val="Body Text Indent 2"/>
    <w:basedOn w:val="a"/>
    <w:link w:val="20"/>
    <w:uiPriority w:val="99"/>
    <w:semiHidden/>
    <w:unhideWhenUsed/>
    <w:rsid w:val="0001232D"/>
    <w:pPr>
      <w:spacing w:after="120" w:line="480" w:lineRule="auto"/>
      <w:ind w:leftChars="200" w:left="420"/>
    </w:pPr>
  </w:style>
  <w:style w:type="character" w:customStyle="1" w:styleId="20">
    <w:name w:val="正文文本缩进 2 字符"/>
    <w:basedOn w:val="a0"/>
    <w:link w:val="2"/>
    <w:uiPriority w:val="99"/>
    <w:semiHidden/>
    <w:rsid w:val="0001232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靖文</dc:creator>
  <cp:keywords/>
  <dc:description/>
  <cp:lastModifiedBy>杨 靖文</cp:lastModifiedBy>
  <cp:revision>2</cp:revision>
  <dcterms:created xsi:type="dcterms:W3CDTF">2021-09-24T08:17:00Z</dcterms:created>
  <dcterms:modified xsi:type="dcterms:W3CDTF">2021-09-24T08:18:00Z</dcterms:modified>
</cp:coreProperties>
</file>