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rPr>
          <w:rFonts w:ascii="Times New Roman" w:hAnsi="Times New Roman" w:eastAsia="黑体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kern w:val="0"/>
          <w:sz w:val="32"/>
          <w:szCs w:val="32"/>
        </w:rPr>
        <w:t>附件</w:t>
      </w:r>
    </w:p>
    <w:p>
      <w:pPr>
        <w:widowControl/>
        <w:spacing w:line="590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uppressAutoHyphens/>
        <w:spacing w:line="590" w:lineRule="exact"/>
        <w:jc w:val="center"/>
        <w:outlineLvl w:val="0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</w:rPr>
        <w:t>4</w:t>
      </w:r>
      <w:r>
        <w:rPr>
          <w:rFonts w:ascii="Times New Roman" w:hAnsi="Times New Roman" w:eastAsia="方正小标宋_GBK"/>
          <w:sz w:val="44"/>
          <w:szCs w:val="44"/>
        </w:rPr>
        <w:t>年省重点研发计划</w:t>
      </w:r>
      <w:r>
        <w:rPr>
          <w:rFonts w:hint="eastAsia" w:ascii="Times New Roman" w:hAnsi="Times New Roman" w:eastAsia="黑体"/>
          <w:sz w:val="44"/>
          <w:szCs w:val="44"/>
        </w:rPr>
        <w:t>农业领域</w:t>
      </w:r>
      <w:r>
        <w:rPr>
          <w:rFonts w:ascii="Times New Roman" w:hAnsi="Times New Roman" w:eastAsia="方正小标宋_GBK"/>
          <w:sz w:val="44"/>
          <w:szCs w:val="44"/>
        </w:rPr>
        <w:t>推荐项目汇总表</w:t>
      </w:r>
    </w:p>
    <w:p>
      <w:pPr>
        <w:spacing w:line="590" w:lineRule="exact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推荐单位（盖章）：                                            年   月    日</w:t>
      </w:r>
    </w:p>
    <w:tbl>
      <w:tblPr>
        <w:tblStyle w:val="5"/>
        <w:tblW w:w="14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350"/>
        <w:gridCol w:w="1810"/>
        <w:gridCol w:w="2648"/>
        <w:gridCol w:w="860"/>
        <w:gridCol w:w="950"/>
        <w:gridCol w:w="1023"/>
        <w:gridCol w:w="1305"/>
        <w:gridCol w:w="1020"/>
        <w:gridCol w:w="940"/>
        <w:gridCol w:w="1080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项目名称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主要研究内容（限50字）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主要技术指标（条目式，限100字）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承担单位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合作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单位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主持人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所属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领域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（专项）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</w:t>
            </w:r>
            <w:r>
              <w:rPr>
                <w:rFonts w:hint="eastAsia" w:ascii="Times New Roman" w:hAnsi="Times New Roman" w:eastAsia="黑体"/>
                <w:sz w:val="24"/>
              </w:rPr>
              <w:t>总</w:t>
            </w:r>
            <w:r>
              <w:rPr>
                <w:rFonts w:ascii="Times New Roman" w:hAnsi="Times New Roman" w:eastAsia="黑体"/>
                <w:sz w:val="24"/>
              </w:rPr>
              <w:t>投入（万元）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申请省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市县配套</w:t>
            </w:r>
            <w:r>
              <w:rPr>
                <w:rFonts w:ascii="Times New Roman" w:hAnsi="Times New Roman" w:eastAsia="黑体"/>
                <w:sz w:val="24"/>
              </w:rPr>
              <w:t>（万元）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企业配套（万元）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2"/>
              <w:spacing w:line="590" w:lineRule="exact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spacing w:line="590" w:lineRule="exact"/>
        <w:rPr>
          <w:rFonts w:ascii="Times New Roman" w:hAnsi="Times New Roman"/>
        </w:rPr>
      </w:pPr>
    </w:p>
    <w:p/>
    <w:sectPr>
      <w:footerReference r:id="rId3" w:type="default"/>
      <w:pgSz w:w="16838" w:h="11906" w:orient="landscape"/>
      <w:pgMar w:top="1587" w:right="2098" w:bottom="1587" w:left="1984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A1A93"/>
    <w:rsid w:val="1F561BC2"/>
    <w:rsid w:val="796A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宋体" w:cs="宋体"/>
      <w:b/>
      <w:sz w:val="44"/>
      <w:szCs w:val="44"/>
    </w:rPr>
  </w:style>
  <w:style w:type="paragraph" w:styleId="3">
    <w:name w:val="Body Text First Indent"/>
    <w:basedOn w:val="2"/>
    <w:next w:val="1"/>
    <w:qFormat/>
    <w:uiPriority w:val="0"/>
    <w:pPr>
      <w:spacing w:after="0"/>
      <w:ind w:firstLine="10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2023-09-12T09:03:00Z</dcterms:created>
  <dc:creator>杨晓辉</dc:creator>
  <cp:lastModifiedBy>冯晓燕</cp:lastModifiedBy>
  <dcterms:modified xsi:type="dcterms:W3CDTF">2023-09-14T00:42:57Z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7BCF12743921454B87B77AE03D44FEAE_13</vt:lpwstr>
  </property>
</Properties>
</file>