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</w:tblGrid>
      <w:tr w:rsidR="00EB67C5" w:rsidRPr="0005533C" w14:paraId="4DF87F45" w14:textId="77777777" w:rsidTr="00CB568B">
        <w:trPr>
          <w:cantSplit/>
          <w:trHeight w:val="420"/>
        </w:trPr>
        <w:tc>
          <w:tcPr>
            <w:tcW w:w="1640" w:type="dxa"/>
            <w:vAlign w:val="center"/>
          </w:tcPr>
          <w:p w14:paraId="3A5E47E2" w14:textId="77777777" w:rsidR="00EB67C5" w:rsidRPr="007055C6" w:rsidRDefault="00EB67C5" w:rsidP="00EB67C5">
            <w:pPr>
              <w:rPr>
                <w:rFonts w:ascii="楷体" w:eastAsia="楷体" w:hAnsi="楷体" w:cs="Times New Roman" w:hint="eastAsia"/>
                <w:sz w:val="24"/>
                <w:szCs w:val="24"/>
              </w:rPr>
            </w:pPr>
            <w:r w:rsidRPr="007055C6">
              <w:rPr>
                <w:rFonts w:ascii="楷体" w:eastAsia="楷体" w:hAnsi="楷体" w:cs="Times New Roman"/>
                <w:sz w:val="24"/>
                <w:szCs w:val="24"/>
              </w:rPr>
              <w:t>项目编号</w:t>
            </w:r>
          </w:p>
        </w:tc>
      </w:tr>
      <w:tr w:rsidR="00EB67C5" w:rsidRPr="0005533C" w14:paraId="51F40474" w14:textId="77777777" w:rsidTr="00CB568B">
        <w:trPr>
          <w:cantSplit/>
          <w:trHeight w:val="420"/>
        </w:trPr>
        <w:tc>
          <w:tcPr>
            <w:tcW w:w="1640" w:type="dxa"/>
            <w:vAlign w:val="center"/>
          </w:tcPr>
          <w:p w14:paraId="51374F8F" w14:textId="77777777" w:rsidR="00EB67C5" w:rsidRPr="0005533C" w:rsidRDefault="00EB67C5" w:rsidP="00EB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BB860" w14:textId="77777777" w:rsidR="006C2991" w:rsidRPr="0005533C" w:rsidRDefault="006C2991">
      <w:pPr>
        <w:rPr>
          <w:rFonts w:ascii="Times New Roman" w:hAnsi="Times New Roman" w:cs="Times New Roman"/>
          <w:sz w:val="28"/>
          <w:szCs w:val="28"/>
        </w:rPr>
      </w:pPr>
    </w:p>
    <w:p w14:paraId="6EBCF35E" w14:textId="6D109BB0" w:rsidR="00EB67C5" w:rsidRPr="00EE43AF" w:rsidRDefault="00EE43AF" w:rsidP="00350680">
      <w:pPr>
        <w:spacing w:afterLines="50" w:after="142" w:line="360" w:lineRule="auto"/>
        <w:jc w:val="center"/>
        <w:rPr>
          <w:rFonts w:ascii="楷体" w:eastAsia="楷体" w:hAnsi="楷体" w:cs="Times New Roman" w:hint="eastAsia"/>
          <w:b/>
          <w:sz w:val="44"/>
          <w:szCs w:val="44"/>
        </w:rPr>
      </w:pPr>
      <w:r w:rsidRPr="00EE43AF">
        <w:rPr>
          <w:rFonts w:ascii="楷体" w:eastAsia="楷体" w:hAnsi="楷体" w:cs="Times New Roman" w:hint="eastAsia"/>
          <w:b/>
          <w:sz w:val="44"/>
          <w:szCs w:val="44"/>
        </w:rPr>
        <w:t>安徽</w:t>
      </w:r>
      <w:r w:rsidR="00271428">
        <w:rPr>
          <w:rFonts w:ascii="楷体" w:eastAsia="楷体" w:hAnsi="楷体" w:cs="Times New Roman" w:hint="eastAsia"/>
          <w:b/>
          <w:sz w:val="44"/>
          <w:szCs w:val="44"/>
        </w:rPr>
        <w:t>仿生感知与先进机器人</w:t>
      </w:r>
      <w:r w:rsidRPr="00EE43AF">
        <w:rPr>
          <w:rFonts w:ascii="楷体" w:eastAsia="楷体" w:hAnsi="楷体" w:cs="Times New Roman" w:hint="eastAsia"/>
          <w:b/>
          <w:sz w:val="44"/>
          <w:szCs w:val="44"/>
        </w:rPr>
        <w:t>重点实验室</w:t>
      </w:r>
    </w:p>
    <w:p w14:paraId="61D15BB3" w14:textId="77777777" w:rsidR="00EB67C5" w:rsidRPr="00EE43AF" w:rsidRDefault="00EB67C5" w:rsidP="00350680">
      <w:pPr>
        <w:spacing w:afterLines="50" w:after="142" w:line="360" w:lineRule="auto"/>
        <w:jc w:val="center"/>
        <w:rPr>
          <w:rFonts w:ascii="楷体" w:eastAsia="楷体" w:hAnsi="楷体" w:cs="Times New Roman" w:hint="eastAsia"/>
          <w:b/>
          <w:sz w:val="44"/>
          <w:szCs w:val="44"/>
        </w:rPr>
      </w:pPr>
      <w:r w:rsidRPr="00EE43AF">
        <w:rPr>
          <w:rFonts w:ascii="楷体" w:eastAsia="楷体" w:hAnsi="楷体" w:cs="Times New Roman"/>
          <w:b/>
          <w:sz w:val="44"/>
          <w:szCs w:val="44"/>
        </w:rPr>
        <w:t>开放基金申请书</w:t>
      </w:r>
    </w:p>
    <w:p w14:paraId="37B7DA4A" w14:textId="77777777" w:rsidR="00EB67C5" w:rsidRPr="0005533C" w:rsidRDefault="00EB67C5">
      <w:pPr>
        <w:rPr>
          <w:rFonts w:ascii="Times New Roman" w:hAnsi="Times New Roman" w:cs="Times New Roman"/>
          <w:sz w:val="28"/>
          <w:szCs w:val="28"/>
        </w:rPr>
      </w:pPr>
    </w:p>
    <w:p w14:paraId="233E10D1" w14:textId="77777777" w:rsidR="00EB67C5" w:rsidRPr="00EE43AF" w:rsidRDefault="00EB67C5">
      <w:pPr>
        <w:rPr>
          <w:rFonts w:ascii="楷体" w:eastAsia="楷体" w:hAnsi="楷体" w:cs="Times New Roman" w:hint="eastAsia"/>
          <w:sz w:val="28"/>
          <w:szCs w:val="28"/>
        </w:rPr>
      </w:pPr>
    </w:p>
    <w:p w14:paraId="1F17E3CA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项目名称：</w:t>
      </w:r>
    </w:p>
    <w:p w14:paraId="728A8942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申 请 人：</w:t>
      </w:r>
    </w:p>
    <w:p w14:paraId="47C090C1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所在单位：</w:t>
      </w:r>
    </w:p>
    <w:p w14:paraId="417E059E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联系电话：</w:t>
      </w:r>
    </w:p>
    <w:p w14:paraId="1AAA5F82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通讯地址：</w:t>
      </w:r>
    </w:p>
    <w:p w14:paraId="151EC14A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邮政编码：</w:t>
      </w:r>
    </w:p>
    <w:p w14:paraId="57E9FD29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电子邮件：</w:t>
      </w:r>
    </w:p>
    <w:p w14:paraId="46A20076" w14:textId="77777777" w:rsidR="00AA7F67" w:rsidRPr="00AA7F67" w:rsidRDefault="00AA7F67" w:rsidP="00AA7F67">
      <w:pPr>
        <w:spacing w:line="480" w:lineRule="auto"/>
        <w:rPr>
          <w:rFonts w:ascii="宋体" w:eastAsia="宋体" w:hAnsi="宋体" w:hint="eastAsia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合 作 者：</w:t>
      </w:r>
      <w:r w:rsidRPr="00AA7F67">
        <w:rPr>
          <w:rFonts w:ascii="宋体" w:eastAsia="宋体" w:hAnsi="宋体"/>
          <w:bCs/>
          <w:color w:val="000000"/>
          <w:sz w:val="30"/>
          <w:szCs w:val="30"/>
        </w:rPr>
        <w:t xml:space="preserve"> </w:t>
      </w:r>
    </w:p>
    <w:p w14:paraId="4FF87E4A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申请日期：</w:t>
      </w:r>
    </w:p>
    <w:p w14:paraId="0B11CB68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</w:p>
    <w:p w14:paraId="3907CD2D" w14:textId="77777777" w:rsidR="00E76DC0" w:rsidRPr="00EE43AF" w:rsidRDefault="00E76DC0">
      <w:pPr>
        <w:rPr>
          <w:rFonts w:ascii="Arial" w:eastAsia="楷体" w:hAnsi="Arial" w:cs="Arial"/>
          <w:sz w:val="28"/>
          <w:szCs w:val="28"/>
        </w:rPr>
      </w:pPr>
    </w:p>
    <w:p w14:paraId="7B571C93" w14:textId="5A9FE3D2" w:rsidR="00EB67C5" w:rsidRPr="00EE43AF" w:rsidRDefault="00EE43AF" w:rsidP="00EB67C5">
      <w:pPr>
        <w:jc w:val="center"/>
        <w:rPr>
          <w:rFonts w:ascii="Arial" w:eastAsia="楷体" w:hAnsi="Arial" w:cs="Arial"/>
          <w:sz w:val="28"/>
          <w:szCs w:val="28"/>
        </w:rPr>
      </w:pPr>
      <w:bookmarkStart w:id="0" w:name="OLE_LINK22"/>
      <w:bookmarkStart w:id="1" w:name="OLE_LINK23"/>
      <w:r w:rsidRPr="00EE43AF">
        <w:rPr>
          <w:rFonts w:ascii="Arial" w:eastAsia="楷体" w:hAnsi="Arial" w:cs="Arial"/>
          <w:sz w:val="28"/>
        </w:rPr>
        <w:t>安徽</w:t>
      </w:r>
      <w:r w:rsidR="00271428">
        <w:rPr>
          <w:rFonts w:ascii="Arial" w:eastAsia="楷体" w:hAnsi="Arial" w:cs="Arial" w:hint="eastAsia"/>
          <w:sz w:val="28"/>
        </w:rPr>
        <w:t>仿生感知与先进机器人</w:t>
      </w:r>
      <w:r w:rsidRPr="00EE43AF">
        <w:rPr>
          <w:rFonts w:ascii="Arial" w:eastAsia="楷体" w:hAnsi="Arial" w:cs="Arial"/>
          <w:sz w:val="28"/>
        </w:rPr>
        <w:t>重点实验室</w:t>
      </w:r>
      <w:bookmarkEnd w:id="0"/>
      <w:bookmarkEnd w:id="1"/>
    </w:p>
    <w:p w14:paraId="57F01C73" w14:textId="77777777" w:rsidR="00172E98" w:rsidRPr="00EE43AF" w:rsidRDefault="00172E98" w:rsidP="00EB67C5">
      <w:pPr>
        <w:jc w:val="center"/>
        <w:rPr>
          <w:rFonts w:ascii="Arial" w:eastAsia="楷体" w:hAnsi="Arial" w:cs="Arial"/>
          <w:sz w:val="28"/>
          <w:szCs w:val="28"/>
        </w:rPr>
      </w:pPr>
      <w:r w:rsidRPr="00EE43AF">
        <w:rPr>
          <w:rFonts w:ascii="Arial" w:eastAsia="楷体" w:hAnsi="Arial" w:cs="Arial"/>
          <w:sz w:val="28"/>
          <w:szCs w:val="28"/>
        </w:rPr>
        <w:t>20</w:t>
      </w:r>
      <w:r w:rsidR="00827CFA" w:rsidRPr="00EE43AF">
        <w:rPr>
          <w:rFonts w:ascii="Arial" w:eastAsia="楷体" w:hAnsi="Arial" w:cs="Arial"/>
          <w:sz w:val="28"/>
          <w:szCs w:val="28"/>
        </w:rPr>
        <w:t>2</w:t>
      </w:r>
      <w:r w:rsidR="00EE43AF" w:rsidRPr="00EE43AF">
        <w:rPr>
          <w:rFonts w:ascii="Arial" w:eastAsia="楷体" w:hAnsi="Arial" w:cs="Arial"/>
          <w:sz w:val="28"/>
          <w:szCs w:val="28"/>
        </w:rPr>
        <w:t>4</w:t>
      </w:r>
      <w:r w:rsidR="00B92249" w:rsidRPr="00EE43AF">
        <w:rPr>
          <w:rFonts w:ascii="Arial" w:eastAsia="楷体" w:hAnsi="Arial" w:cs="Arial"/>
          <w:sz w:val="28"/>
          <w:szCs w:val="28"/>
        </w:rPr>
        <w:t>年制</w:t>
      </w:r>
    </w:p>
    <w:p w14:paraId="31805B18" w14:textId="77777777" w:rsidR="00EB67C5" w:rsidRPr="0005533C" w:rsidRDefault="0000050F" w:rsidP="00172E98">
      <w:pPr>
        <w:widowControl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br w:type="page"/>
      </w:r>
      <w:r w:rsidR="00B44630" w:rsidRPr="00B92249">
        <w:rPr>
          <w:rFonts w:ascii="Times New Roman" w:eastAsia="黑体" w:hAnsi="Times New Roman" w:cs="Times New Roman"/>
          <w:b/>
          <w:sz w:val="40"/>
          <w:szCs w:val="28"/>
        </w:rPr>
        <w:lastRenderedPageBreak/>
        <w:t>填报</w:t>
      </w:r>
      <w:r w:rsidR="00EB67C5" w:rsidRPr="00B92249">
        <w:rPr>
          <w:rFonts w:ascii="Times New Roman" w:eastAsia="黑体" w:hAnsi="Times New Roman" w:cs="Times New Roman"/>
          <w:b/>
          <w:sz w:val="40"/>
          <w:szCs w:val="28"/>
        </w:rPr>
        <w:t>说明</w:t>
      </w:r>
    </w:p>
    <w:p w14:paraId="2433701A" w14:textId="2F4A2FD6" w:rsidR="00EB67C5" w:rsidRPr="0005533C" w:rsidRDefault="00B44630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一、填写申请书前，请先</w:t>
      </w:r>
      <w:r w:rsidR="00415AB2" w:rsidRPr="0005533C">
        <w:rPr>
          <w:rFonts w:ascii="Times New Roman" w:hAnsi="Times New Roman" w:cs="Times New Roman"/>
          <w:sz w:val="28"/>
          <w:szCs w:val="28"/>
        </w:rPr>
        <w:t>查阅《</w:t>
      </w:r>
      <w:r w:rsidR="00EE43AF" w:rsidRPr="00EE43AF">
        <w:rPr>
          <w:rFonts w:ascii="Times New Roman" w:hAnsi="Times New Roman" w:cs="Times New Roman" w:hint="eastAsia"/>
          <w:sz w:val="28"/>
          <w:szCs w:val="28"/>
        </w:rPr>
        <w:t>安徽省</w:t>
      </w:r>
      <w:r w:rsidR="00271428">
        <w:rPr>
          <w:rFonts w:ascii="Times New Roman" w:hAnsi="Times New Roman" w:cs="Times New Roman" w:hint="eastAsia"/>
          <w:sz w:val="28"/>
          <w:szCs w:val="28"/>
        </w:rPr>
        <w:t>仿生感知与先进机器人</w:t>
      </w:r>
      <w:r w:rsidR="00EE43AF" w:rsidRPr="00EE43AF">
        <w:rPr>
          <w:rFonts w:ascii="Times New Roman" w:hAnsi="Times New Roman" w:cs="Times New Roman" w:hint="eastAsia"/>
          <w:sz w:val="28"/>
          <w:szCs w:val="28"/>
        </w:rPr>
        <w:t>重点实验室</w:t>
      </w:r>
      <w:r w:rsidR="00415AB2" w:rsidRPr="0005533C">
        <w:rPr>
          <w:rFonts w:ascii="Times New Roman" w:hAnsi="Times New Roman" w:cs="Times New Roman"/>
          <w:sz w:val="28"/>
          <w:szCs w:val="28"/>
        </w:rPr>
        <w:t>开放基金申请指南》。申请书各项内容，要实事求是，逐条认真填写，文字表达要明确、严谨，字迹要清晰易辨。</w:t>
      </w:r>
    </w:p>
    <w:p w14:paraId="64605AC1" w14:textId="1F961666" w:rsidR="00415AB2" w:rsidRPr="0005533C" w:rsidRDefault="00B44630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二、</w:t>
      </w:r>
      <w:r w:rsidR="00731467" w:rsidRPr="0005533C">
        <w:rPr>
          <w:rFonts w:ascii="Times New Roman" w:hAnsi="Times New Roman" w:cs="Times New Roman"/>
          <w:sz w:val="28"/>
          <w:szCs w:val="28"/>
        </w:rPr>
        <w:t>将申请书电子版发送到实验室电子邮箱。</w:t>
      </w:r>
      <w:r w:rsidR="00587914">
        <w:rPr>
          <w:rFonts w:ascii="Times New Roman" w:hAnsi="Times New Roman" w:cs="Times New Roman" w:hint="eastAsia"/>
          <w:sz w:val="28"/>
          <w:szCs w:val="28"/>
        </w:rPr>
        <w:t>确定立项后</w:t>
      </w:r>
      <w:r w:rsidR="00587914">
        <w:rPr>
          <w:rFonts w:ascii="Times New Roman" w:hAnsi="Times New Roman" w:cs="Times New Roman"/>
          <w:sz w:val="28"/>
          <w:szCs w:val="28"/>
        </w:rPr>
        <w:t>申请书一式</w:t>
      </w:r>
      <w:r w:rsidR="00380684">
        <w:rPr>
          <w:rFonts w:ascii="Times New Roman" w:hAnsi="Times New Roman" w:cs="Times New Roman" w:hint="eastAsia"/>
          <w:sz w:val="28"/>
          <w:szCs w:val="28"/>
        </w:rPr>
        <w:t>1</w:t>
      </w:r>
      <w:r w:rsidR="00587914" w:rsidRPr="0005533C">
        <w:rPr>
          <w:rFonts w:ascii="Times New Roman" w:hAnsi="Times New Roman" w:cs="Times New Roman"/>
          <w:sz w:val="28"/>
          <w:szCs w:val="28"/>
        </w:rPr>
        <w:t>份，由所在</w:t>
      </w:r>
      <w:r w:rsidR="00587914">
        <w:rPr>
          <w:rFonts w:ascii="Times New Roman" w:hAnsi="Times New Roman" w:cs="Times New Roman" w:hint="eastAsia"/>
          <w:sz w:val="28"/>
          <w:szCs w:val="28"/>
        </w:rPr>
        <w:t>中心主任签字</w:t>
      </w:r>
      <w:r w:rsidR="00587914" w:rsidRPr="0005533C">
        <w:rPr>
          <w:rFonts w:ascii="Times New Roman" w:hAnsi="Times New Roman" w:cs="Times New Roman"/>
          <w:sz w:val="28"/>
          <w:szCs w:val="28"/>
        </w:rPr>
        <w:t>后报送实验室，申请书请使用</w:t>
      </w:r>
      <w:r w:rsidR="00587914" w:rsidRPr="0005533C">
        <w:rPr>
          <w:rFonts w:ascii="Times New Roman" w:hAnsi="Times New Roman" w:cs="Times New Roman"/>
          <w:sz w:val="28"/>
          <w:szCs w:val="28"/>
        </w:rPr>
        <w:t>A4</w:t>
      </w:r>
      <w:r w:rsidR="00587914">
        <w:rPr>
          <w:rFonts w:ascii="Times New Roman" w:hAnsi="Times New Roman" w:cs="Times New Roman"/>
          <w:sz w:val="28"/>
          <w:szCs w:val="28"/>
        </w:rPr>
        <w:t>纸</w:t>
      </w:r>
      <w:r w:rsidR="00587914">
        <w:rPr>
          <w:rFonts w:ascii="Times New Roman" w:hAnsi="Times New Roman" w:cs="Times New Roman" w:hint="eastAsia"/>
          <w:sz w:val="28"/>
          <w:szCs w:val="28"/>
        </w:rPr>
        <w:t>双面</w:t>
      </w:r>
      <w:r w:rsidR="00587914">
        <w:rPr>
          <w:rFonts w:ascii="Times New Roman" w:hAnsi="Times New Roman" w:cs="Times New Roman"/>
          <w:sz w:val="28"/>
          <w:szCs w:val="28"/>
        </w:rPr>
        <w:t>打印，于左侧装订成册。</w:t>
      </w:r>
    </w:p>
    <w:p w14:paraId="5F8678A0" w14:textId="77777777" w:rsidR="00731467" w:rsidRPr="0005533C" w:rsidRDefault="00731467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三、申请书封面右上角</w:t>
      </w:r>
      <w:r w:rsidRPr="0005533C">
        <w:rPr>
          <w:rFonts w:ascii="Times New Roman" w:hAnsi="Times New Roman" w:cs="Times New Roman"/>
          <w:sz w:val="28"/>
          <w:szCs w:val="28"/>
        </w:rPr>
        <w:t>“</w:t>
      </w:r>
      <w:r w:rsidRPr="0005533C">
        <w:rPr>
          <w:rFonts w:ascii="Times New Roman" w:hAnsi="Times New Roman" w:cs="Times New Roman"/>
          <w:sz w:val="28"/>
          <w:szCs w:val="28"/>
        </w:rPr>
        <w:t>项目编号</w:t>
      </w:r>
      <w:r w:rsidRPr="0005533C">
        <w:rPr>
          <w:rFonts w:ascii="Times New Roman" w:hAnsi="Times New Roman" w:cs="Times New Roman"/>
          <w:sz w:val="28"/>
          <w:szCs w:val="28"/>
        </w:rPr>
        <w:t>”</w:t>
      </w:r>
      <w:r w:rsidRPr="0005533C">
        <w:rPr>
          <w:rFonts w:ascii="Times New Roman" w:hAnsi="Times New Roman" w:cs="Times New Roman"/>
          <w:sz w:val="28"/>
          <w:szCs w:val="28"/>
        </w:rPr>
        <w:t>由</w:t>
      </w:r>
      <w:r w:rsidR="00D87AB1" w:rsidRPr="00D87AB1">
        <w:rPr>
          <w:rFonts w:ascii="Times New Roman" w:hAnsi="Times New Roman" w:cs="Times New Roman" w:hint="eastAsia"/>
          <w:sz w:val="28"/>
          <w:szCs w:val="28"/>
        </w:rPr>
        <w:t>实验室</w:t>
      </w:r>
      <w:r w:rsidRPr="0005533C">
        <w:rPr>
          <w:rFonts w:ascii="Times New Roman" w:hAnsi="Times New Roman" w:cs="Times New Roman"/>
          <w:sz w:val="28"/>
          <w:szCs w:val="28"/>
        </w:rPr>
        <w:t>办公室填写。</w:t>
      </w:r>
    </w:p>
    <w:p w14:paraId="44CE7C26" w14:textId="77777777" w:rsidR="00731467" w:rsidRPr="0005533C" w:rsidRDefault="00731467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四、实验室联系方式：</w:t>
      </w:r>
    </w:p>
    <w:p w14:paraId="407D9878" w14:textId="4BE4F38E" w:rsidR="00731467" w:rsidRPr="00002013" w:rsidRDefault="00731467" w:rsidP="00731467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联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系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人：</w:t>
      </w:r>
      <w:r w:rsidR="004F5ABF">
        <w:rPr>
          <w:rFonts w:ascii="Times New Roman" w:hAnsi="Times New Roman" w:cs="Times New Roman" w:hint="eastAsia"/>
          <w:sz w:val="28"/>
          <w:szCs w:val="28"/>
        </w:rPr>
        <w:t>邵利荣</w:t>
      </w:r>
    </w:p>
    <w:p w14:paraId="2D4F0531" w14:textId="40CF8D33" w:rsidR="001C44AA" w:rsidRPr="00002013" w:rsidRDefault="002D1CFD" w:rsidP="001C44AA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电子邮箱：</w:t>
      </w:r>
      <w:r w:rsidR="004F5ABF">
        <w:rPr>
          <w:rFonts w:ascii="Times New Roman" w:hAnsi="Times New Roman" w:cs="Times New Roman" w:hint="eastAsia"/>
          <w:sz w:val="28"/>
          <w:szCs w:val="28"/>
        </w:rPr>
        <w:t>shaolr</w:t>
      </w:r>
      <w:r w:rsidR="00EE43AF" w:rsidRPr="00002013">
        <w:rPr>
          <w:rFonts w:ascii="Times New Roman" w:hAnsi="Times New Roman" w:cs="Times New Roman"/>
          <w:sz w:val="28"/>
          <w:szCs w:val="28"/>
        </w:rPr>
        <w:t>@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i</w:t>
      </w:r>
      <w:r w:rsidR="004F5ABF">
        <w:rPr>
          <w:rFonts w:ascii="Times New Roman" w:hAnsi="Times New Roman" w:cs="Times New Roman" w:hint="eastAsia"/>
          <w:sz w:val="28"/>
          <w:szCs w:val="28"/>
        </w:rPr>
        <w:t>im</w:t>
      </w:r>
      <w:r w:rsidR="00EE43AF" w:rsidRPr="00002013">
        <w:rPr>
          <w:rFonts w:ascii="Times New Roman" w:hAnsi="Times New Roman" w:cs="Times New Roman"/>
          <w:sz w:val="28"/>
          <w:szCs w:val="28"/>
        </w:rPr>
        <w:t>.ac.cn</w:t>
      </w:r>
    </w:p>
    <w:p w14:paraId="4B86FB39" w14:textId="1EB15DE4" w:rsidR="00731467" w:rsidRPr="0005533C" w:rsidRDefault="00731467" w:rsidP="00241A9B">
      <w:pPr>
        <w:ind w:leftChars="263" w:left="1843" w:hangingChars="461" w:hanging="1291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通讯地址：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安徽省合肥市蜀山湖路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350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号，中国科学院合肥物质科学研究院</w:t>
      </w:r>
      <w:r w:rsidR="004F5ABF">
        <w:rPr>
          <w:rFonts w:ascii="Times New Roman" w:hAnsi="Times New Roman" w:cs="Times New Roman" w:hint="eastAsia"/>
          <w:sz w:val="28"/>
          <w:szCs w:val="28"/>
        </w:rPr>
        <w:t>合肥智能机械研究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所，</w:t>
      </w:r>
      <w:r w:rsidR="004F5ABF">
        <w:rPr>
          <w:rFonts w:ascii="Times New Roman" w:hAnsi="Times New Roman" w:cs="Times New Roman" w:hint="eastAsia"/>
          <w:sz w:val="28"/>
          <w:szCs w:val="28"/>
        </w:rPr>
        <w:t>老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楼</w:t>
      </w:r>
      <w:r w:rsidR="004F5ABF">
        <w:rPr>
          <w:rFonts w:ascii="Times New Roman" w:hAnsi="Times New Roman" w:cs="Times New Roman" w:hint="eastAsia"/>
          <w:sz w:val="28"/>
          <w:szCs w:val="28"/>
        </w:rPr>
        <w:t>304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室</w:t>
      </w:r>
    </w:p>
    <w:p w14:paraId="14608C0E" w14:textId="77777777" w:rsidR="00731467" w:rsidRPr="0005533C" w:rsidRDefault="00731467" w:rsidP="00731467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邮政编码：</w:t>
      </w:r>
      <w:r w:rsidR="003D76F5" w:rsidRPr="003D76F5">
        <w:rPr>
          <w:rFonts w:ascii="Times New Roman" w:hAnsi="Times New Roman" w:cs="Times New Roman"/>
          <w:sz w:val="28"/>
          <w:szCs w:val="28"/>
        </w:rPr>
        <w:t>230031</w:t>
      </w:r>
    </w:p>
    <w:p w14:paraId="56E9C076" w14:textId="77777777" w:rsidR="00350680" w:rsidRPr="00A5354E" w:rsidRDefault="00FE06BF" w:rsidP="00A5354E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br w:type="page"/>
      </w:r>
      <w:r w:rsidR="00350680" w:rsidRPr="00A5354E">
        <w:rPr>
          <w:rFonts w:ascii="Times New Roman" w:eastAsia="黑体" w:hAnsi="Times New Roman" w:cs="Times New Roman"/>
          <w:b/>
          <w:sz w:val="28"/>
        </w:rPr>
        <w:lastRenderedPageBreak/>
        <w:t>一、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基本信息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1"/>
        <w:gridCol w:w="1167"/>
        <w:gridCol w:w="1253"/>
        <w:gridCol w:w="500"/>
        <w:gridCol w:w="415"/>
        <w:gridCol w:w="272"/>
        <w:gridCol w:w="145"/>
        <w:gridCol w:w="545"/>
        <w:gridCol w:w="555"/>
        <w:gridCol w:w="543"/>
        <w:gridCol w:w="625"/>
        <w:gridCol w:w="81"/>
        <w:gridCol w:w="266"/>
        <w:gridCol w:w="261"/>
        <w:gridCol w:w="243"/>
        <w:gridCol w:w="682"/>
        <w:gridCol w:w="1161"/>
      </w:tblGrid>
      <w:tr w:rsidR="00AA7F67" w14:paraId="2BFBC69A" w14:textId="77777777" w:rsidTr="008119FE">
        <w:trPr>
          <w:trHeight w:val="697"/>
        </w:trPr>
        <w:tc>
          <w:tcPr>
            <w:tcW w:w="671" w:type="dxa"/>
            <w:vMerge w:val="restart"/>
            <w:vAlign w:val="center"/>
          </w:tcPr>
          <w:p w14:paraId="608964B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申请人信息</w:t>
            </w:r>
          </w:p>
        </w:tc>
        <w:tc>
          <w:tcPr>
            <w:tcW w:w="1167" w:type="dxa"/>
            <w:vAlign w:val="center"/>
          </w:tcPr>
          <w:p w14:paraId="11EA291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53" w:type="dxa"/>
            <w:vAlign w:val="center"/>
          </w:tcPr>
          <w:p w14:paraId="5F35F718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000000"/>
            </w:tcBorders>
            <w:vAlign w:val="center"/>
          </w:tcPr>
          <w:p w14:paraId="34553AF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62" w:type="dxa"/>
            <w:gridSpan w:val="3"/>
            <w:vAlign w:val="center"/>
          </w:tcPr>
          <w:p w14:paraId="44C4217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344EF95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33" w:type="dxa"/>
            <w:gridSpan w:val="4"/>
            <w:vAlign w:val="center"/>
          </w:tcPr>
          <w:p w14:paraId="76A7EBAF" w14:textId="77777777" w:rsidR="00AA7F67" w:rsidRDefault="00AA7F67" w:rsidP="00AA7F6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309A07F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61" w:type="dxa"/>
            <w:vAlign w:val="center"/>
          </w:tcPr>
          <w:p w14:paraId="435EEECB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3F4DED31" w14:textId="77777777" w:rsidTr="008119FE">
        <w:trPr>
          <w:trHeight w:val="708"/>
        </w:trPr>
        <w:tc>
          <w:tcPr>
            <w:tcW w:w="671" w:type="dxa"/>
            <w:vMerge/>
            <w:vAlign w:val="center"/>
          </w:tcPr>
          <w:p w14:paraId="74FEC82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D51619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66192356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D797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职称</w:t>
            </w:r>
          </w:p>
        </w:tc>
        <w:tc>
          <w:tcPr>
            <w:tcW w:w="962" w:type="dxa"/>
            <w:gridSpan w:val="3"/>
            <w:tcBorders>
              <w:left w:val="single" w:sz="4" w:space="0" w:color="auto"/>
            </w:tcBorders>
            <w:vAlign w:val="center"/>
          </w:tcPr>
          <w:p w14:paraId="1BDA11FE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7F0FAA4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319" w:type="dxa"/>
            <w:gridSpan w:val="7"/>
            <w:vAlign w:val="center"/>
          </w:tcPr>
          <w:p w14:paraId="12CC365B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50699F88" w14:textId="77777777" w:rsidTr="008119FE">
        <w:trPr>
          <w:trHeight w:val="689"/>
        </w:trPr>
        <w:tc>
          <w:tcPr>
            <w:tcW w:w="671" w:type="dxa"/>
            <w:vMerge/>
            <w:vAlign w:val="center"/>
          </w:tcPr>
          <w:p w14:paraId="2B914A1E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FD5282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研究领域</w:t>
            </w:r>
          </w:p>
        </w:tc>
        <w:tc>
          <w:tcPr>
            <w:tcW w:w="7547" w:type="dxa"/>
            <w:gridSpan w:val="15"/>
            <w:vAlign w:val="center"/>
          </w:tcPr>
          <w:p w14:paraId="2F725668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6A90F9F5" w14:textId="77777777" w:rsidTr="008119FE">
        <w:trPr>
          <w:trHeight w:val="840"/>
        </w:trPr>
        <w:tc>
          <w:tcPr>
            <w:tcW w:w="671" w:type="dxa"/>
            <w:vMerge/>
            <w:vAlign w:val="center"/>
          </w:tcPr>
          <w:p w14:paraId="7F1A16BE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6E77E45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1753" w:type="dxa"/>
            <w:gridSpan w:val="2"/>
            <w:vAlign w:val="center"/>
          </w:tcPr>
          <w:p w14:paraId="19E3F1A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8BABD01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手机</w:t>
            </w:r>
          </w:p>
        </w:tc>
        <w:tc>
          <w:tcPr>
            <w:tcW w:w="1788" w:type="dxa"/>
            <w:gridSpan w:val="4"/>
            <w:vAlign w:val="center"/>
          </w:tcPr>
          <w:p w14:paraId="0EF1BCB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AE05FE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</w:t>
            </w:r>
          </w:p>
          <w:p w14:paraId="3CCD5646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2613" w:type="dxa"/>
            <w:gridSpan w:val="5"/>
            <w:vAlign w:val="center"/>
          </w:tcPr>
          <w:p w14:paraId="2C739E6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609DB478" w14:textId="77777777" w:rsidTr="008119FE">
        <w:trPr>
          <w:trHeight w:val="711"/>
        </w:trPr>
        <w:tc>
          <w:tcPr>
            <w:tcW w:w="671" w:type="dxa"/>
            <w:vMerge/>
            <w:vAlign w:val="center"/>
          </w:tcPr>
          <w:p w14:paraId="56D227B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74A46A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7547" w:type="dxa"/>
            <w:gridSpan w:val="15"/>
            <w:vAlign w:val="center"/>
          </w:tcPr>
          <w:p w14:paraId="5786920C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50807608" w14:textId="77777777" w:rsidTr="008119FE">
        <w:trPr>
          <w:trHeight w:val="693"/>
        </w:trPr>
        <w:tc>
          <w:tcPr>
            <w:tcW w:w="671" w:type="dxa"/>
            <w:vMerge/>
            <w:vAlign w:val="center"/>
          </w:tcPr>
          <w:p w14:paraId="1D213ED4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F741FB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853" w:type="dxa"/>
            <w:gridSpan w:val="9"/>
            <w:vAlign w:val="center"/>
          </w:tcPr>
          <w:p w14:paraId="44F0602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54A5A15E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邮编</w:t>
            </w:r>
          </w:p>
        </w:tc>
        <w:tc>
          <w:tcPr>
            <w:tcW w:w="1843" w:type="dxa"/>
            <w:gridSpan w:val="2"/>
            <w:vAlign w:val="center"/>
          </w:tcPr>
          <w:p w14:paraId="712C6DE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051FEDCB" w14:textId="77777777" w:rsidTr="008119FE">
        <w:trPr>
          <w:trHeight w:val="702"/>
        </w:trPr>
        <w:tc>
          <w:tcPr>
            <w:tcW w:w="671" w:type="dxa"/>
            <w:vMerge/>
            <w:vAlign w:val="center"/>
          </w:tcPr>
          <w:p w14:paraId="6B3CDF5B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95186B8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1253" w:type="dxa"/>
            <w:vAlign w:val="center"/>
          </w:tcPr>
          <w:p w14:paraId="67AA009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7FE62A3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268" w:type="dxa"/>
            <w:gridSpan w:val="4"/>
            <w:vAlign w:val="center"/>
          </w:tcPr>
          <w:p w14:paraId="3BEFC15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7D8728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</w:t>
            </w:r>
          </w:p>
          <w:p w14:paraId="45AE9C0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56A4A37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7B926FE9" w14:textId="77777777" w:rsidTr="008119FE">
        <w:trPr>
          <w:trHeight w:val="685"/>
        </w:trPr>
        <w:tc>
          <w:tcPr>
            <w:tcW w:w="671" w:type="dxa"/>
            <w:vMerge w:val="restart"/>
            <w:vAlign w:val="center"/>
          </w:tcPr>
          <w:p w14:paraId="34F224E4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拟合作者</w:t>
            </w:r>
          </w:p>
        </w:tc>
        <w:tc>
          <w:tcPr>
            <w:tcW w:w="1167" w:type="dxa"/>
            <w:vAlign w:val="center"/>
          </w:tcPr>
          <w:p w14:paraId="487E15B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合作人</w:t>
            </w:r>
          </w:p>
        </w:tc>
        <w:tc>
          <w:tcPr>
            <w:tcW w:w="2168" w:type="dxa"/>
            <w:gridSpan w:val="3"/>
            <w:vAlign w:val="center"/>
          </w:tcPr>
          <w:p w14:paraId="28150ED7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4AE7086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3862" w:type="dxa"/>
            <w:gridSpan w:val="8"/>
            <w:vAlign w:val="center"/>
          </w:tcPr>
          <w:p w14:paraId="1C3A170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3A1EE1F9" w14:textId="77777777" w:rsidTr="008119FE">
        <w:trPr>
          <w:trHeight w:val="709"/>
        </w:trPr>
        <w:tc>
          <w:tcPr>
            <w:tcW w:w="671" w:type="dxa"/>
            <w:vMerge/>
            <w:vAlign w:val="center"/>
          </w:tcPr>
          <w:p w14:paraId="3BDC2DF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8DC1B0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2168" w:type="dxa"/>
            <w:gridSpan w:val="3"/>
            <w:vAlign w:val="center"/>
          </w:tcPr>
          <w:p w14:paraId="7F04804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6ABAF7BE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电子</w:t>
            </w: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3862" w:type="dxa"/>
            <w:gridSpan w:val="8"/>
            <w:vAlign w:val="center"/>
          </w:tcPr>
          <w:p w14:paraId="21BF11E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3832338D" w14:textId="77777777" w:rsidTr="008119FE">
        <w:trPr>
          <w:trHeight w:val="691"/>
        </w:trPr>
        <w:tc>
          <w:tcPr>
            <w:tcW w:w="671" w:type="dxa"/>
            <w:vMerge w:val="restart"/>
            <w:vAlign w:val="center"/>
          </w:tcPr>
          <w:p w14:paraId="4DCFEE7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项目基本信息</w:t>
            </w:r>
          </w:p>
        </w:tc>
        <w:tc>
          <w:tcPr>
            <w:tcW w:w="1167" w:type="dxa"/>
            <w:vAlign w:val="center"/>
          </w:tcPr>
          <w:p w14:paraId="3CFD13DE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547" w:type="dxa"/>
            <w:gridSpan w:val="15"/>
            <w:vAlign w:val="center"/>
          </w:tcPr>
          <w:p w14:paraId="53EFF90C" w14:textId="77777777" w:rsidR="00AA7F67" w:rsidRDefault="00AA7F67" w:rsidP="00AA7F6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5C453300" w14:textId="77777777" w:rsidTr="008119FE">
        <w:trPr>
          <w:trHeight w:val="702"/>
        </w:trPr>
        <w:tc>
          <w:tcPr>
            <w:tcW w:w="671" w:type="dxa"/>
            <w:vMerge/>
            <w:vAlign w:val="center"/>
          </w:tcPr>
          <w:p w14:paraId="78F07B2A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CB1FD6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研究年限</w:t>
            </w:r>
          </w:p>
        </w:tc>
        <w:tc>
          <w:tcPr>
            <w:tcW w:w="7547" w:type="dxa"/>
            <w:gridSpan w:val="15"/>
            <w:vAlign w:val="center"/>
          </w:tcPr>
          <w:p w14:paraId="13526DA6" w14:textId="77777777" w:rsidR="00AA7F67" w:rsidRDefault="00AA7F67" w:rsidP="004949A7">
            <w:pPr>
              <w:pStyle w:val="Default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09CFF2A3" w14:textId="77777777" w:rsidTr="008119FE">
        <w:trPr>
          <w:trHeight w:val="510"/>
        </w:trPr>
        <w:tc>
          <w:tcPr>
            <w:tcW w:w="671" w:type="dxa"/>
            <w:vMerge w:val="restart"/>
            <w:vAlign w:val="center"/>
          </w:tcPr>
          <w:p w14:paraId="65C25B98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项目组主要成员</w:t>
            </w:r>
          </w:p>
        </w:tc>
        <w:tc>
          <w:tcPr>
            <w:tcW w:w="1167" w:type="dxa"/>
            <w:vAlign w:val="center"/>
          </w:tcPr>
          <w:p w14:paraId="6C40B2D4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68" w:type="dxa"/>
            <w:gridSpan w:val="3"/>
            <w:vAlign w:val="center"/>
          </w:tcPr>
          <w:p w14:paraId="09195C57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060" w:type="dxa"/>
            <w:gridSpan w:val="5"/>
            <w:vAlign w:val="center"/>
          </w:tcPr>
          <w:p w14:paraId="2CF829AF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72" w:type="dxa"/>
            <w:gridSpan w:val="3"/>
            <w:vAlign w:val="center"/>
          </w:tcPr>
          <w:p w14:paraId="4763DB44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347" w:type="dxa"/>
            <w:gridSpan w:val="4"/>
            <w:vAlign w:val="center"/>
          </w:tcPr>
          <w:p w14:paraId="5CDF9E7C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AA7F67" w14:paraId="7E7DDB7F" w14:textId="77777777" w:rsidTr="008119FE">
        <w:trPr>
          <w:trHeight w:val="663"/>
        </w:trPr>
        <w:tc>
          <w:tcPr>
            <w:tcW w:w="671" w:type="dxa"/>
            <w:vMerge/>
            <w:vAlign w:val="center"/>
          </w:tcPr>
          <w:p w14:paraId="099C06CC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41BD80B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1DFF1C8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5EF66E8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EFA8104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5B343FB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64912A45" w14:textId="77777777" w:rsidTr="008119FE">
        <w:trPr>
          <w:trHeight w:val="545"/>
        </w:trPr>
        <w:tc>
          <w:tcPr>
            <w:tcW w:w="671" w:type="dxa"/>
            <w:vMerge/>
            <w:vAlign w:val="center"/>
          </w:tcPr>
          <w:p w14:paraId="3D5A8CED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5DD2841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205E1C6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55739C1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4F38ED6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55F9A08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7E9F751B" w14:textId="77777777" w:rsidTr="008119FE">
        <w:trPr>
          <w:trHeight w:val="569"/>
        </w:trPr>
        <w:tc>
          <w:tcPr>
            <w:tcW w:w="671" w:type="dxa"/>
            <w:vMerge/>
            <w:vAlign w:val="center"/>
          </w:tcPr>
          <w:p w14:paraId="300F8C3C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F83943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55DADC1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48399EA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6588D0D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4CC00C2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18A63756" w14:textId="77777777" w:rsidTr="008119FE">
        <w:trPr>
          <w:trHeight w:val="551"/>
        </w:trPr>
        <w:tc>
          <w:tcPr>
            <w:tcW w:w="671" w:type="dxa"/>
            <w:vMerge/>
            <w:vAlign w:val="center"/>
          </w:tcPr>
          <w:p w14:paraId="465C8272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6053025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7014E86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6D23FBD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1881A49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409469A8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29F9F116" w14:textId="77777777" w:rsidTr="008119FE">
        <w:trPr>
          <w:trHeight w:val="560"/>
        </w:trPr>
        <w:tc>
          <w:tcPr>
            <w:tcW w:w="671" w:type="dxa"/>
            <w:vMerge/>
            <w:vAlign w:val="center"/>
          </w:tcPr>
          <w:p w14:paraId="3BA5A7E6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D26EB3C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391B3DF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65259036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6D1A532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25F458A8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1E20C8B9" w14:textId="77777777" w:rsidTr="008119FE">
        <w:trPr>
          <w:trHeight w:val="737"/>
        </w:trPr>
        <w:tc>
          <w:tcPr>
            <w:tcW w:w="1838" w:type="dxa"/>
            <w:gridSpan w:val="2"/>
            <w:vAlign w:val="center"/>
          </w:tcPr>
          <w:p w14:paraId="74A29A7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关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键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词（用分号分开，最多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Ansi="宋体" w:hint="eastAsia"/>
                <w:sz w:val="21"/>
                <w:szCs w:val="21"/>
              </w:rPr>
              <w:t>个）</w:t>
            </w:r>
          </w:p>
        </w:tc>
        <w:tc>
          <w:tcPr>
            <w:tcW w:w="7547" w:type="dxa"/>
            <w:gridSpan w:val="15"/>
            <w:vAlign w:val="center"/>
          </w:tcPr>
          <w:p w14:paraId="1D0D3116" w14:textId="77777777" w:rsidR="00AA7F67" w:rsidRDefault="00AA7F67" w:rsidP="004949A7">
            <w:pPr>
              <w:pStyle w:val="Default"/>
              <w:rPr>
                <w:rFonts w:hAnsi="宋体" w:hint="eastAsia"/>
                <w:sz w:val="21"/>
                <w:szCs w:val="21"/>
              </w:rPr>
            </w:pPr>
          </w:p>
        </w:tc>
      </w:tr>
    </w:tbl>
    <w:p w14:paraId="6AC12FBB" w14:textId="77777777" w:rsidR="00350680" w:rsidRPr="00AA7F67" w:rsidRDefault="00350680" w:rsidP="00350680">
      <w:pPr>
        <w:jc w:val="center"/>
        <w:rPr>
          <w:rFonts w:ascii="Times New Roman" w:hAnsi="Times New Roman" w:cs="Times New Roman"/>
        </w:rPr>
      </w:pPr>
    </w:p>
    <w:p w14:paraId="10510090" w14:textId="77777777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hAnsi="Times New Roman" w:cs="Times New Roman"/>
        </w:rPr>
        <w:br w:type="page"/>
      </w: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二、立论依据</w:t>
      </w: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350680" w:rsidRPr="0005533C" w14:paraId="2AF57438" w14:textId="77777777" w:rsidTr="00DC6507">
        <w:trPr>
          <w:trHeight w:val="12517"/>
        </w:trPr>
        <w:tc>
          <w:tcPr>
            <w:tcW w:w="8520" w:type="dxa"/>
            <w:tcMar>
              <w:top w:w="113" w:type="dxa"/>
              <w:bottom w:w="113" w:type="dxa"/>
            </w:tcMar>
          </w:tcPr>
          <w:p w14:paraId="0E8F4FCF" w14:textId="41E76F8C" w:rsidR="00350680" w:rsidRPr="0005533C" w:rsidRDefault="00FE06BF" w:rsidP="00CB56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（包括项目的研究意义、国内外研究现状分析</w:t>
            </w:r>
            <w:r w:rsidR="00A5354E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>，限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>字以内。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 w14:paraId="25784EC7" w14:textId="18D18405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三、研究方案</w:t>
      </w:r>
      <w:r w:rsidR="00113C8E">
        <w:rPr>
          <w:rFonts w:ascii="Times New Roman" w:eastAsia="黑体" w:hAnsi="Times New Roman" w:cs="Times New Roman" w:hint="eastAsia"/>
          <w:b/>
          <w:sz w:val="28"/>
        </w:rPr>
        <w:t>（</w:t>
      </w:r>
      <w:r w:rsidR="00113C8E" w:rsidRPr="00113C8E">
        <w:rPr>
          <w:rFonts w:ascii="仿宋" w:eastAsia="仿宋" w:hAnsi="仿宋" w:cs="Times New Roman" w:hint="eastAsia"/>
          <w:b/>
          <w:sz w:val="28"/>
        </w:rPr>
        <w:t>限3000字以内</w:t>
      </w:r>
      <w:r w:rsidR="00113C8E">
        <w:rPr>
          <w:rFonts w:ascii="Times New Roman" w:eastAsia="黑体" w:hAnsi="Times New Roman" w:cs="Times New Roman" w:hint="eastAsia"/>
          <w:b/>
          <w:sz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1"/>
      </w:tblGrid>
      <w:tr w:rsidR="00350680" w:rsidRPr="0005533C" w14:paraId="3CAA3518" w14:textId="77777777" w:rsidTr="00DC6507">
        <w:trPr>
          <w:trHeight w:val="12761"/>
        </w:trPr>
        <w:tc>
          <w:tcPr>
            <w:tcW w:w="8421" w:type="dxa"/>
            <w:tcMar>
              <w:top w:w="113" w:type="dxa"/>
              <w:bottom w:w="113" w:type="dxa"/>
            </w:tcMar>
          </w:tcPr>
          <w:p w14:paraId="1372F83F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研究目标、研究内容和拟解决的关键</w:t>
            </w:r>
            <w:r w:rsidR="00A5354E">
              <w:rPr>
                <w:rFonts w:ascii="Times New Roman" w:hAnsi="Times New Roman" w:cs="Times New Roman" w:hint="eastAsia"/>
                <w:sz w:val="24"/>
                <w:szCs w:val="24"/>
              </w:rPr>
              <w:t>科学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</w:tr>
    </w:tbl>
    <w:p w14:paraId="68C3BA00" w14:textId="77777777" w:rsidR="00350680" w:rsidRPr="0005533C" w:rsidRDefault="00350680" w:rsidP="00350680">
      <w:pPr>
        <w:rPr>
          <w:rFonts w:ascii="Times New Roman" w:hAnsi="Times New Roman" w:cs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</w:tblGrid>
      <w:tr w:rsidR="00350680" w:rsidRPr="0005533C" w14:paraId="6165ADBF" w14:textId="77777777" w:rsidTr="00DC6507">
        <w:trPr>
          <w:trHeight w:val="7076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37C37B80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拟采取的研究方法、技术路线、实验方案及可行性分析</w:t>
            </w:r>
          </w:p>
        </w:tc>
      </w:tr>
      <w:tr w:rsidR="00350680" w:rsidRPr="0005533C" w14:paraId="40C0C92E" w14:textId="77777777" w:rsidTr="00DC6507">
        <w:trPr>
          <w:trHeight w:val="5703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14C766D5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本项目的创新之处</w:t>
            </w:r>
          </w:p>
        </w:tc>
      </w:tr>
    </w:tbl>
    <w:p w14:paraId="3EF2AE58" w14:textId="77777777"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</w:tblGrid>
      <w:tr w:rsidR="00350680" w:rsidRPr="0005533C" w14:paraId="3C2B2086" w14:textId="77777777" w:rsidTr="00DC6507">
        <w:trPr>
          <w:trHeight w:val="5449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7F174E7D" w14:textId="77777777" w:rsidR="00350680" w:rsidRPr="0005533C" w:rsidRDefault="00350680" w:rsidP="00A5354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F5651DA" wp14:editId="7D8EC380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6B089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39.9pt" to="39.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" o:allowincell="f">
                      <v:stroke endarrowwidth="narrow" endarrowlength="long"/>
                    </v:line>
                  </w:pict>
                </mc:Fallback>
              </mc:AlternateConten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研究计划及预期进展</w:t>
            </w:r>
          </w:p>
        </w:tc>
      </w:tr>
      <w:tr w:rsidR="00350680" w:rsidRPr="0005533C" w14:paraId="4D8B5A20" w14:textId="77777777" w:rsidTr="00DC6507">
        <w:trPr>
          <w:trHeight w:val="7404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5D8B8C1F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预期研究成果</w:t>
            </w:r>
          </w:p>
        </w:tc>
      </w:tr>
    </w:tbl>
    <w:p w14:paraId="760D67CC" w14:textId="1528E6AA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四、研究基础</w:t>
      </w:r>
      <w:r w:rsidR="00113C8E" w:rsidRPr="00113C8E">
        <w:rPr>
          <w:rFonts w:ascii="仿宋" w:eastAsia="仿宋" w:hAnsi="仿宋" w:cs="Times New Roman" w:hint="eastAsia"/>
          <w:b/>
          <w:sz w:val="28"/>
        </w:rPr>
        <w:t>（限1000字以内）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350680" w:rsidRPr="0005533C" w14:paraId="5CA04078" w14:textId="77777777" w:rsidTr="00DC6507">
        <w:trPr>
          <w:trHeight w:val="6261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7B53E5B5" w14:textId="77777777" w:rsidR="00350680" w:rsidRPr="0005533C" w:rsidRDefault="00350680" w:rsidP="00A5354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与本项目有关的研究工作积累和已取得的研究工作成绩</w:t>
            </w:r>
          </w:p>
        </w:tc>
      </w:tr>
      <w:tr w:rsidR="00350680" w:rsidRPr="0005533C" w14:paraId="56C3DE29" w14:textId="77777777" w:rsidTr="00DC6507">
        <w:trPr>
          <w:trHeight w:val="6270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0AD63535" w14:textId="77777777" w:rsidR="00350680" w:rsidRPr="0005533C" w:rsidRDefault="00350680" w:rsidP="00A5354E">
            <w:pPr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已具备的实验条件，尚缺少的实验条件和拟解决的途径</w:t>
            </w:r>
          </w:p>
        </w:tc>
      </w:tr>
    </w:tbl>
    <w:p w14:paraId="332EB5AB" w14:textId="77777777"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350680" w:rsidRPr="0005533C" w14:paraId="63802BC5" w14:textId="77777777" w:rsidTr="00DC6507">
        <w:trPr>
          <w:trHeight w:val="12482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21FC34BE" w14:textId="77777777" w:rsidR="00350680" w:rsidRPr="0005533C" w:rsidRDefault="00350680" w:rsidP="00A5354E">
            <w:pPr>
              <w:numPr>
                <w:ilvl w:val="0"/>
                <w:numId w:val="3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申请者和项目组主要成员的学历和研究工</w:t>
            </w:r>
            <w:r w:rsidR="009978D8">
              <w:rPr>
                <w:rFonts w:ascii="Times New Roman" w:hAnsi="Times New Roman" w:cs="Times New Roman"/>
                <w:sz w:val="24"/>
                <w:szCs w:val="24"/>
              </w:rPr>
              <w:t>作简历，近期已发表与本项目有关的主要论著目录和获得学术奖励情况</w:t>
            </w:r>
          </w:p>
        </w:tc>
      </w:tr>
    </w:tbl>
    <w:p w14:paraId="471C2119" w14:textId="77777777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hAnsi="Times New Roman" w:cs="Times New Roman"/>
        </w:rPr>
        <w:br w:type="page"/>
      </w: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1500"/>
        <w:gridCol w:w="4923"/>
      </w:tblGrid>
      <w:tr w:rsidR="00350680" w:rsidRPr="0005533C" w14:paraId="04BDDCF9" w14:textId="77777777" w:rsidTr="00DC6507">
        <w:trPr>
          <w:jc w:val="center"/>
        </w:trPr>
        <w:tc>
          <w:tcPr>
            <w:tcW w:w="2295" w:type="dxa"/>
            <w:vAlign w:val="center"/>
          </w:tcPr>
          <w:p w14:paraId="1D2E9194" w14:textId="77777777"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支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出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科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1500" w:type="dxa"/>
            <w:vAlign w:val="center"/>
          </w:tcPr>
          <w:p w14:paraId="1E9397E9" w14:textId="77777777"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金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额</w:t>
            </w:r>
          </w:p>
          <w:p w14:paraId="1F378184" w14:textId="77777777" w:rsidR="00350680" w:rsidRPr="0005533C" w:rsidRDefault="00042D63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</w:t>
            </w:r>
            <w:r w:rsidR="00350680" w:rsidRPr="0005533C">
              <w:rPr>
                <w:rFonts w:ascii="Times New Roman" w:hAnsi="Times New Roman" w:cs="Times New Roman"/>
                <w:sz w:val="24"/>
                <w:szCs w:val="24"/>
              </w:rPr>
              <w:t>元）</w:t>
            </w:r>
          </w:p>
        </w:tc>
        <w:tc>
          <w:tcPr>
            <w:tcW w:w="4923" w:type="dxa"/>
            <w:vAlign w:val="center"/>
          </w:tcPr>
          <w:p w14:paraId="2F705D73" w14:textId="77777777"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计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算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根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据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及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理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由</w:t>
            </w:r>
          </w:p>
        </w:tc>
      </w:tr>
      <w:tr w:rsidR="00350680" w:rsidRPr="0005533C" w14:paraId="44D634A6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02D2E7EB" w14:textId="77777777"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500" w:type="dxa"/>
            <w:vAlign w:val="center"/>
          </w:tcPr>
          <w:p w14:paraId="7017E35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5F79203A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05BE73E5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68AEAD80" w14:textId="77777777"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测试化验加工费</w:t>
            </w:r>
          </w:p>
        </w:tc>
        <w:tc>
          <w:tcPr>
            <w:tcW w:w="1500" w:type="dxa"/>
            <w:vAlign w:val="center"/>
          </w:tcPr>
          <w:p w14:paraId="1043089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76ADD482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716A5AE1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7670C49F" w14:textId="77777777"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500" w:type="dxa"/>
            <w:vAlign w:val="center"/>
          </w:tcPr>
          <w:p w14:paraId="5F33FCF3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87BD369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770F928D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182D4D9F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D07852F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448D2D4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6D577C53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2B76122D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BA41200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1053790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1DDDC018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50497A7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DECA41D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A60C7C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7F791319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5F1F0A2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4D60F54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316DF1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6C985E95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62DEAA8E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341E8D3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28D94F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3781D903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2C716354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4FC6842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32385E2E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47B311FC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0B6F1AD0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064656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6939B20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4FB53C3C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3BC5D7F3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FFA523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313169D1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6936777A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76D4A44F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6B054B9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45AF17F2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10543DFF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699277F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311D14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4D960BE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B0A46" w14:textId="4008CDF7" w:rsidR="00350680" w:rsidRPr="0005533C" w:rsidRDefault="00350680" w:rsidP="00350680">
      <w:pPr>
        <w:spacing w:before="60"/>
        <w:ind w:left="-113" w:right="-170"/>
        <w:rPr>
          <w:rFonts w:ascii="Times New Roman" w:hAnsi="Times New Roman" w:cs="Times New Roman"/>
          <w:sz w:val="24"/>
          <w:szCs w:val="24"/>
        </w:rPr>
        <w:sectPr w:rsidR="00350680" w:rsidRPr="0005533C" w:rsidSect="002F2425">
          <w:pgSz w:w="11907" w:h="16840" w:code="9"/>
          <w:pgMar w:top="1701" w:right="1701" w:bottom="1418" w:left="1701" w:header="737" w:footer="567" w:gutter="0"/>
          <w:pgNumType w:start="1"/>
          <w:cols w:space="720"/>
          <w:docGrid w:type="linesAndChars" w:linePitch="285"/>
        </w:sectPr>
      </w:pPr>
      <w:r w:rsidRPr="0005533C"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 w:rsidRPr="000553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A7333A" w14:textId="046E6B65" w:rsidR="009F67B5" w:rsidRPr="0005533C" w:rsidRDefault="00380684" w:rsidP="009F67B5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lastRenderedPageBreak/>
        <w:t>六</w:t>
      </w:r>
      <w:r w:rsidR="009F67B5" w:rsidRPr="0005533C">
        <w:rPr>
          <w:rFonts w:ascii="Times New Roman" w:eastAsia="黑体" w:hAnsi="Times New Roman" w:cs="Times New Roman"/>
          <w:b/>
          <w:sz w:val="28"/>
        </w:rPr>
        <w:t>、申请者</w:t>
      </w:r>
      <w:r w:rsidR="009F67B5">
        <w:rPr>
          <w:rFonts w:ascii="Times New Roman" w:eastAsia="黑体" w:hAnsi="Times New Roman" w:cs="Times New Roman" w:hint="eastAsia"/>
          <w:b/>
          <w:sz w:val="28"/>
        </w:rPr>
        <w:t>承诺和保证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9F67B5" w:rsidRPr="0005533C" w14:paraId="561A669E" w14:textId="77777777" w:rsidTr="000802C4">
        <w:trPr>
          <w:trHeight w:val="4218"/>
          <w:jc w:val="center"/>
        </w:trPr>
        <w:tc>
          <w:tcPr>
            <w:tcW w:w="8525" w:type="dxa"/>
          </w:tcPr>
          <w:p w14:paraId="5764EE64" w14:textId="77777777" w:rsidR="009F67B5" w:rsidRPr="0005533C" w:rsidRDefault="009F67B5" w:rsidP="009F67B5">
            <w:pPr>
              <w:spacing w:before="4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F67B5">
              <w:rPr>
                <w:rFonts w:ascii="Times New Roman" w:hAnsi="Times New Roman" w:cs="Times New Roman" w:hint="eastAsia"/>
                <w:sz w:val="24"/>
                <w:szCs w:val="24"/>
              </w:rPr>
              <w:t>我保证申请书中所有信息真实可靠。如果获得开放课题资助，我将严格遵守重点实验室各项管理办法，切实保证研究工作时间，认真开展工作，按时报送材料。若填报失实和违反规定，本人将承担全部责任。</w:t>
            </w:r>
          </w:p>
        </w:tc>
      </w:tr>
      <w:tr w:rsidR="009F67B5" w:rsidRPr="0005533C" w14:paraId="68E04EC9" w14:textId="77777777" w:rsidTr="000802C4">
        <w:trPr>
          <w:trHeight w:val="33"/>
          <w:jc w:val="center"/>
        </w:trPr>
        <w:tc>
          <w:tcPr>
            <w:tcW w:w="8525" w:type="dxa"/>
          </w:tcPr>
          <w:p w14:paraId="4DDF91A4" w14:textId="77777777" w:rsidR="009F67B5" w:rsidRPr="0005533C" w:rsidRDefault="009F67B5" w:rsidP="000802C4"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31D0B" w14:textId="77777777" w:rsidR="009F67B5" w:rsidRPr="0005533C" w:rsidRDefault="009F67B5" w:rsidP="009F67B5">
            <w:pPr>
              <w:spacing w:before="40"/>
              <w:ind w:left="57" w:firstLineChars="750" w:firstLine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申请者：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14:paraId="67DDE804" w14:textId="77777777" w:rsidR="009F67B5" w:rsidRPr="0005533C" w:rsidRDefault="009F67B5" w:rsidP="000802C4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AC40F" w14:textId="77777777" w:rsidR="009F67B5" w:rsidRPr="0005533C" w:rsidRDefault="009F67B5" w:rsidP="000802C4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B5EF9" w14:textId="77777777" w:rsidR="009F67B5" w:rsidRDefault="009F67B5" w:rsidP="00350680">
      <w:pPr>
        <w:rPr>
          <w:rFonts w:ascii="Times New Roman" w:eastAsia="黑体" w:hAnsi="Times New Roman" w:cs="Times New Roman"/>
          <w:b/>
          <w:sz w:val="28"/>
        </w:rPr>
      </w:pPr>
    </w:p>
    <w:p w14:paraId="00B723CB" w14:textId="3B7838ED" w:rsidR="00805840" w:rsidRPr="0005533C" w:rsidRDefault="00380684" w:rsidP="0035068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t>七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、申请者所在</w:t>
      </w:r>
      <w:r>
        <w:rPr>
          <w:rFonts w:ascii="Times New Roman" w:eastAsia="黑体" w:hAnsi="Times New Roman" w:cs="Times New Roman" w:hint="eastAsia"/>
          <w:b/>
          <w:sz w:val="28"/>
        </w:rPr>
        <w:t>单位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的审查意见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350680" w:rsidRPr="0005533C" w14:paraId="2A367D55" w14:textId="77777777" w:rsidTr="00DC6507">
        <w:trPr>
          <w:trHeight w:val="4218"/>
          <w:jc w:val="center"/>
        </w:trPr>
        <w:tc>
          <w:tcPr>
            <w:tcW w:w="8525" w:type="dxa"/>
          </w:tcPr>
          <w:p w14:paraId="0CE4D21B" w14:textId="77777777" w:rsidR="00350680" w:rsidRPr="0005533C" w:rsidRDefault="0035068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申请者所在单位的审查意见（包括：对项目的意义、特色和创新之处及申请者的研究水平与学风签署具体意见）</w:t>
            </w:r>
          </w:p>
          <w:p w14:paraId="415D0FDE" w14:textId="77777777" w:rsidR="00350680" w:rsidRPr="006816F6" w:rsidRDefault="00350680" w:rsidP="00CB568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113A23E6" w14:textId="77777777" w:rsidTr="00DC6507">
        <w:trPr>
          <w:trHeight w:val="33"/>
          <w:jc w:val="center"/>
        </w:trPr>
        <w:tc>
          <w:tcPr>
            <w:tcW w:w="8525" w:type="dxa"/>
          </w:tcPr>
          <w:p w14:paraId="0772FCE0" w14:textId="77777777" w:rsidR="00805840" w:rsidRPr="0005533C" w:rsidRDefault="00805840" w:rsidP="00805840"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CC6E" w14:textId="1F6AA293" w:rsidR="00350680" w:rsidRPr="0005533C" w:rsidRDefault="00350680" w:rsidP="00113C8E">
            <w:pPr>
              <w:spacing w:before="40"/>
              <w:ind w:left="57"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负责人（签章）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14:paraId="19BE7480" w14:textId="77777777" w:rsidR="00805840" w:rsidRPr="0005533C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8127D" w14:textId="77777777" w:rsidR="00805840" w:rsidRPr="0005533C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FE3E6" w14:textId="77777777" w:rsidR="00805840" w:rsidRPr="0005533C" w:rsidRDefault="00805840" w:rsidP="00350680">
      <w:pPr>
        <w:rPr>
          <w:rFonts w:ascii="Times New Roman" w:eastAsia="黑体" w:hAnsi="Times New Roman" w:cs="Times New Roman"/>
          <w:b/>
          <w:sz w:val="28"/>
        </w:rPr>
      </w:pPr>
    </w:p>
    <w:p w14:paraId="0B56FB59" w14:textId="60E5910B" w:rsidR="00350680" w:rsidRPr="0005533C" w:rsidRDefault="00380684" w:rsidP="0035068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lastRenderedPageBreak/>
        <w:t>八</w:t>
      </w:r>
      <w:r w:rsidR="005306DB">
        <w:rPr>
          <w:rFonts w:ascii="Times New Roman" w:eastAsia="黑体" w:hAnsi="Times New Roman" w:cs="Times New Roman"/>
          <w:b/>
          <w:sz w:val="28"/>
        </w:rPr>
        <w:t>、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实验室</w:t>
      </w:r>
      <w:r w:rsidR="005306DB">
        <w:rPr>
          <w:rFonts w:ascii="Times New Roman" w:eastAsia="黑体" w:hAnsi="Times New Roman" w:cs="Times New Roman" w:hint="eastAsia"/>
          <w:b/>
          <w:sz w:val="28"/>
        </w:rPr>
        <w:t>审批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意见及</w:t>
      </w:r>
      <w:r w:rsidR="005306DB">
        <w:rPr>
          <w:rFonts w:ascii="Times New Roman" w:eastAsia="黑体" w:hAnsi="Times New Roman" w:cs="Times New Roman" w:hint="eastAsia"/>
          <w:b/>
          <w:sz w:val="28"/>
        </w:rPr>
        <w:t>批准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金额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0"/>
      </w:tblGrid>
      <w:tr w:rsidR="00350680" w:rsidRPr="0005533C" w14:paraId="47C63642" w14:textId="77777777" w:rsidTr="00DC6507">
        <w:trPr>
          <w:trHeight w:val="4248"/>
          <w:jc w:val="center"/>
        </w:trPr>
        <w:tc>
          <w:tcPr>
            <w:tcW w:w="8450" w:type="dxa"/>
          </w:tcPr>
          <w:p w14:paraId="22F54480" w14:textId="77777777" w:rsidR="005306DB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9AB2" w14:textId="77777777" w:rsidR="00350680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批准金额：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万元</w:t>
            </w:r>
          </w:p>
          <w:p w14:paraId="73A88157" w14:textId="77777777" w:rsidR="00A3681B" w:rsidRDefault="00A3681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6EF47" w14:textId="77777777" w:rsidR="005306DB" w:rsidRPr="005306DB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审批意见：</w:t>
            </w:r>
          </w:p>
        </w:tc>
      </w:tr>
      <w:tr w:rsidR="00350680" w:rsidRPr="0005533C" w14:paraId="7BC52F11" w14:textId="77777777" w:rsidTr="00DC6507">
        <w:trPr>
          <w:trHeight w:val="1127"/>
          <w:jc w:val="center"/>
        </w:trPr>
        <w:tc>
          <w:tcPr>
            <w:tcW w:w="8450" w:type="dxa"/>
          </w:tcPr>
          <w:p w14:paraId="1A1C560C" w14:textId="77777777" w:rsidR="00350680" w:rsidRPr="001666B8" w:rsidRDefault="00042D63" w:rsidP="005306DB">
            <w:pPr>
              <w:spacing w:before="40"/>
              <w:ind w:firstLineChars="550" w:firstLine="1320"/>
              <w:rPr>
                <w:rFonts w:ascii="Times New Roman" w:hAnsi="Times New Roman" w:cs="Times New Roman"/>
                <w:sz w:val="24"/>
              </w:rPr>
            </w:pPr>
            <w:r w:rsidRPr="001666B8">
              <w:rPr>
                <w:rFonts w:ascii="Times New Roman" w:hAnsi="Times New Roman" w:cs="Times New Roman" w:hint="eastAsia"/>
                <w:sz w:val="24"/>
              </w:rPr>
              <w:t>实验室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主任</w:t>
            </w:r>
            <w:r w:rsidR="001666B8" w:rsidRPr="001666B8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1666B8" w:rsidRPr="001666B8">
              <w:rPr>
                <w:rFonts w:ascii="Times New Roman" w:hAnsi="Times New Roman" w:cs="Times New Roman"/>
                <w:sz w:val="24"/>
              </w:rPr>
              <w:t>签</w:t>
            </w:r>
            <w:r w:rsidR="001666B8" w:rsidRPr="001666B8">
              <w:rPr>
                <w:rFonts w:ascii="Times New Roman" w:hAnsi="Times New Roman" w:cs="Times New Roman" w:hint="eastAsia"/>
                <w:sz w:val="24"/>
              </w:rPr>
              <w:t>章）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5306DB"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年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月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日</w:t>
            </w:r>
          </w:p>
          <w:p w14:paraId="4C1DDC8E" w14:textId="77777777" w:rsidR="00805840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1764" w14:textId="77777777" w:rsidR="00042D63" w:rsidRPr="0005533C" w:rsidRDefault="00042D63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B93EA" w14:textId="77777777" w:rsidR="001872F4" w:rsidRPr="0005533C" w:rsidRDefault="001872F4" w:rsidP="001872F4">
      <w:pPr>
        <w:rPr>
          <w:rFonts w:ascii="Times New Roman" w:hAnsi="Times New Roman" w:cs="Times New Roman"/>
          <w:sz w:val="28"/>
          <w:szCs w:val="28"/>
        </w:rPr>
      </w:pPr>
    </w:p>
    <w:sectPr w:rsidR="001872F4" w:rsidRPr="0005533C" w:rsidSect="009610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0179" w14:textId="77777777" w:rsidR="00D763CC" w:rsidRDefault="00D763CC" w:rsidP="00EB67C5">
      <w:r>
        <w:separator/>
      </w:r>
    </w:p>
  </w:endnote>
  <w:endnote w:type="continuationSeparator" w:id="0">
    <w:p w14:paraId="62AB9E4C" w14:textId="77777777" w:rsidR="00D763CC" w:rsidRDefault="00D763CC" w:rsidP="00EB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DA637" w14:textId="77777777" w:rsidR="00D763CC" w:rsidRDefault="00D763CC" w:rsidP="00EB67C5">
      <w:r>
        <w:separator/>
      </w:r>
    </w:p>
  </w:footnote>
  <w:footnote w:type="continuationSeparator" w:id="0">
    <w:p w14:paraId="5329D6C0" w14:textId="77777777" w:rsidR="00D763CC" w:rsidRDefault="00D763CC" w:rsidP="00EB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02618"/>
    <w:multiLevelType w:val="hybridMultilevel"/>
    <w:tmpl w:val="762E458C"/>
    <w:lvl w:ilvl="0" w:tplc="23002F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515DF4"/>
    <w:multiLevelType w:val="singleLevel"/>
    <w:tmpl w:val="4C0E39D6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" w15:restartNumberingAfterBreak="0">
    <w:nsid w:val="7732038A"/>
    <w:multiLevelType w:val="hybridMultilevel"/>
    <w:tmpl w:val="5D924180"/>
    <w:lvl w:ilvl="0" w:tplc="AE4E9A9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137624">
    <w:abstractNumId w:val="0"/>
  </w:num>
  <w:num w:numId="2" w16cid:durableId="1213613458">
    <w:abstractNumId w:val="2"/>
  </w:num>
  <w:num w:numId="3" w16cid:durableId="48123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05"/>
    <w:rsid w:val="0000050F"/>
    <w:rsid w:val="00002013"/>
    <w:rsid w:val="00042D63"/>
    <w:rsid w:val="0005533C"/>
    <w:rsid w:val="000B601E"/>
    <w:rsid w:val="000D25F1"/>
    <w:rsid w:val="000E5A0A"/>
    <w:rsid w:val="00113C8E"/>
    <w:rsid w:val="00114A05"/>
    <w:rsid w:val="001339D3"/>
    <w:rsid w:val="00151A0F"/>
    <w:rsid w:val="00154685"/>
    <w:rsid w:val="00155DDF"/>
    <w:rsid w:val="001666B8"/>
    <w:rsid w:val="00172E98"/>
    <w:rsid w:val="001872F4"/>
    <w:rsid w:val="001C44AA"/>
    <w:rsid w:val="001C6547"/>
    <w:rsid w:val="001E059A"/>
    <w:rsid w:val="001E2CB4"/>
    <w:rsid w:val="00241452"/>
    <w:rsid w:val="00241A9B"/>
    <w:rsid w:val="00271428"/>
    <w:rsid w:val="0027647A"/>
    <w:rsid w:val="002D1CFD"/>
    <w:rsid w:val="002F4B23"/>
    <w:rsid w:val="0031693D"/>
    <w:rsid w:val="00350680"/>
    <w:rsid w:val="00374789"/>
    <w:rsid w:val="00380684"/>
    <w:rsid w:val="003A00E4"/>
    <w:rsid w:val="003D76F5"/>
    <w:rsid w:val="003D7BDD"/>
    <w:rsid w:val="003F2938"/>
    <w:rsid w:val="0040590C"/>
    <w:rsid w:val="00415AB2"/>
    <w:rsid w:val="00463C2A"/>
    <w:rsid w:val="004A7229"/>
    <w:rsid w:val="004F5ABF"/>
    <w:rsid w:val="005306DB"/>
    <w:rsid w:val="00587914"/>
    <w:rsid w:val="005F02AC"/>
    <w:rsid w:val="0060003B"/>
    <w:rsid w:val="00623B9F"/>
    <w:rsid w:val="006816F6"/>
    <w:rsid w:val="006C2991"/>
    <w:rsid w:val="006D2D46"/>
    <w:rsid w:val="007055C6"/>
    <w:rsid w:val="0071519C"/>
    <w:rsid w:val="00722046"/>
    <w:rsid w:val="00725DE3"/>
    <w:rsid w:val="00731467"/>
    <w:rsid w:val="00756462"/>
    <w:rsid w:val="00785C39"/>
    <w:rsid w:val="00805840"/>
    <w:rsid w:val="008119FE"/>
    <w:rsid w:val="00817B8C"/>
    <w:rsid w:val="00827CFA"/>
    <w:rsid w:val="00946BDC"/>
    <w:rsid w:val="009601CE"/>
    <w:rsid w:val="009610D8"/>
    <w:rsid w:val="00981367"/>
    <w:rsid w:val="00982D8D"/>
    <w:rsid w:val="009978D8"/>
    <w:rsid w:val="009A7619"/>
    <w:rsid w:val="009F67B5"/>
    <w:rsid w:val="00A16E51"/>
    <w:rsid w:val="00A3681B"/>
    <w:rsid w:val="00A5354E"/>
    <w:rsid w:val="00A61E53"/>
    <w:rsid w:val="00A7125F"/>
    <w:rsid w:val="00AA1574"/>
    <w:rsid w:val="00AA7F67"/>
    <w:rsid w:val="00AC2075"/>
    <w:rsid w:val="00B44630"/>
    <w:rsid w:val="00B44A23"/>
    <w:rsid w:val="00B92249"/>
    <w:rsid w:val="00BC0254"/>
    <w:rsid w:val="00C55B45"/>
    <w:rsid w:val="00C965D5"/>
    <w:rsid w:val="00CD32EC"/>
    <w:rsid w:val="00CE5BDB"/>
    <w:rsid w:val="00D763CC"/>
    <w:rsid w:val="00D87AB1"/>
    <w:rsid w:val="00DC6507"/>
    <w:rsid w:val="00E410E5"/>
    <w:rsid w:val="00E76DC0"/>
    <w:rsid w:val="00EB6502"/>
    <w:rsid w:val="00EB67C5"/>
    <w:rsid w:val="00EE43AF"/>
    <w:rsid w:val="00F32E53"/>
    <w:rsid w:val="00F45300"/>
    <w:rsid w:val="00FB599F"/>
    <w:rsid w:val="00FC5A9A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E03AC"/>
  <w15:docId w15:val="{251133DB-2358-4C45-91E4-5044A7C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7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7C5"/>
    <w:rPr>
      <w:sz w:val="18"/>
      <w:szCs w:val="18"/>
    </w:rPr>
  </w:style>
  <w:style w:type="paragraph" w:styleId="a7">
    <w:name w:val="List Paragraph"/>
    <w:basedOn w:val="a"/>
    <w:uiPriority w:val="34"/>
    <w:qFormat/>
    <w:rsid w:val="00415AB2"/>
    <w:pPr>
      <w:ind w:firstLineChars="200" w:firstLine="420"/>
    </w:pPr>
  </w:style>
  <w:style w:type="paragraph" w:customStyle="1" w:styleId="Char">
    <w:name w:val="Char"/>
    <w:basedOn w:val="a"/>
    <w:autoRedefine/>
    <w:rsid w:val="0035068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8">
    <w:name w:val="Hyperlink"/>
    <w:basedOn w:val="a0"/>
    <w:uiPriority w:val="99"/>
    <w:semiHidden/>
    <w:unhideWhenUsed/>
    <w:rsid w:val="002D1CFD"/>
    <w:rPr>
      <w:color w:val="0000FF"/>
      <w:u w:val="single"/>
    </w:rPr>
  </w:style>
  <w:style w:type="paragraph" w:customStyle="1" w:styleId="Default">
    <w:name w:val="Default"/>
    <w:rsid w:val="00AA7F6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利荣 邵</cp:lastModifiedBy>
  <cp:revision>7</cp:revision>
  <dcterms:created xsi:type="dcterms:W3CDTF">2024-05-22T01:39:00Z</dcterms:created>
  <dcterms:modified xsi:type="dcterms:W3CDTF">2024-07-17T04:01:00Z</dcterms:modified>
</cp:coreProperties>
</file>