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1B" w:rsidRPr="003D301B" w:rsidRDefault="00507D9A" w:rsidP="003D301B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合肥研究院</w:t>
      </w:r>
      <w:r w:rsidR="003D301B" w:rsidRPr="003D301B">
        <w:rPr>
          <w:rFonts w:ascii="黑体" w:eastAsia="黑体" w:hAnsi="黑体" w:hint="eastAsia"/>
          <w:sz w:val="36"/>
          <w:szCs w:val="36"/>
        </w:rPr>
        <w:t>关于接送市内离退休职工</w:t>
      </w:r>
      <w:r w:rsidR="003D301B" w:rsidRPr="003D301B">
        <w:rPr>
          <w:rFonts w:ascii="黑体" w:eastAsia="黑体" w:hAnsi="黑体" w:hint="eastAsia"/>
          <w:sz w:val="36"/>
          <w:szCs w:val="36"/>
        </w:rPr>
        <w:t>参加</w:t>
      </w:r>
      <w:r w:rsidR="003D301B" w:rsidRPr="003D301B">
        <w:rPr>
          <w:rFonts w:ascii="黑体" w:eastAsia="黑体" w:hAnsi="黑体" w:hint="eastAsia"/>
          <w:sz w:val="36"/>
          <w:szCs w:val="36"/>
        </w:rPr>
        <w:t>体检的提醒</w:t>
      </w:r>
    </w:p>
    <w:p w:rsidR="003D301B" w:rsidRDefault="003D301B" w:rsidP="003D301B">
      <w:r>
        <w:tab/>
      </w:r>
      <w:r>
        <w:tab/>
      </w:r>
      <w:r>
        <w:tab/>
      </w:r>
    </w:p>
    <w:p w:rsidR="003D301B" w:rsidRPr="00C776BF" w:rsidRDefault="003D301B" w:rsidP="00C7773A">
      <w:pPr>
        <w:spacing w:beforeLines="50" w:before="156" w:line="540" w:lineRule="exact"/>
        <w:ind w:firstLineChars="200" w:firstLine="560"/>
        <w:rPr>
          <w:sz w:val="28"/>
          <w:szCs w:val="28"/>
        </w:rPr>
      </w:pPr>
      <w:r w:rsidRPr="00C776BF">
        <w:rPr>
          <w:rFonts w:hint="eastAsia"/>
          <w:sz w:val="28"/>
          <w:szCs w:val="28"/>
        </w:rPr>
        <w:t>为方便市内离退休职工到岛上医院参加</w:t>
      </w:r>
      <w:r w:rsidRPr="00C776BF">
        <w:rPr>
          <w:rFonts w:hint="eastAsia"/>
          <w:sz w:val="28"/>
          <w:szCs w:val="28"/>
        </w:rPr>
        <w:t>2016</w:t>
      </w:r>
      <w:r w:rsidRPr="00C776BF">
        <w:rPr>
          <w:rFonts w:hint="eastAsia"/>
          <w:sz w:val="28"/>
          <w:szCs w:val="28"/>
        </w:rPr>
        <w:t>年度体检，合肥研究院离退休办公室安排专车接送</w:t>
      </w:r>
      <w:r w:rsidR="00507D9A" w:rsidRPr="00C776BF">
        <w:rPr>
          <w:rFonts w:hint="eastAsia"/>
          <w:sz w:val="28"/>
          <w:szCs w:val="28"/>
        </w:rPr>
        <w:t>岛外</w:t>
      </w:r>
      <w:r w:rsidRPr="00C776BF">
        <w:rPr>
          <w:rFonts w:hint="eastAsia"/>
          <w:sz w:val="28"/>
          <w:szCs w:val="28"/>
        </w:rPr>
        <w:t>居住的离退休职工。具体</w:t>
      </w:r>
      <w:r w:rsidR="00C7773A">
        <w:rPr>
          <w:rFonts w:hint="eastAsia"/>
          <w:sz w:val="28"/>
          <w:szCs w:val="28"/>
        </w:rPr>
        <w:t>安排</w:t>
      </w:r>
      <w:r w:rsidRPr="00C776BF">
        <w:rPr>
          <w:rFonts w:hint="eastAsia"/>
          <w:sz w:val="28"/>
          <w:szCs w:val="28"/>
        </w:rPr>
        <w:t>如下：</w:t>
      </w:r>
    </w:p>
    <w:p w:rsidR="00C776BF" w:rsidRPr="00C776BF" w:rsidRDefault="003D301B" w:rsidP="00C7773A">
      <w:pPr>
        <w:spacing w:beforeLines="50" w:before="156" w:line="540" w:lineRule="exact"/>
        <w:ind w:firstLineChars="200" w:firstLine="560"/>
        <w:rPr>
          <w:sz w:val="28"/>
          <w:szCs w:val="28"/>
        </w:rPr>
      </w:pPr>
      <w:r w:rsidRPr="00C776BF">
        <w:rPr>
          <w:rFonts w:hint="eastAsia"/>
          <w:sz w:val="28"/>
          <w:szCs w:val="28"/>
        </w:rPr>
        <w:t>请各位职工在体检前尽快到活动点领取本人体检表，并在体检表上规定的那天去乘车体检。</w:t>
      </w:r>
      <w:r w:rsidR="00C776BF" w:rsidRPr="003D301B">
        <w:rPr>
          <w:rFonts w:hint="eastAsia"/>
          <w:sz w:val="28"/>
          <w:szCs w:val="28"/>
        </w:rPr>
        <w:t>早上</w:t>
      </w:r>
      <w:r w:rsidR="00C776BF" w:rsidRPr="003D301B">
        <w:rPr>
          <w:rFonts w:hint="eastAsia"/>
          <w:sz w:val="28"/>
          <w:szCs w:val="28"/>
        </w:rPr>
        <w:t>6:30</w:t>
      </w:r>
      <w:r w:rsidR="00C776BF" w:rsidRPr="003D301B">
        <w:rPr>
          <w:rFonts w:hint="eastAsia"/>
          <w:sz w:val="28"/>
          <w:szCs w:val="28"/>
        </w:rPr>
        <w:t>开始体检，大约</w:t>
      </w:r>
      <w:r w:rsidR="00C776BF" w:rsidRPr="003D301B">
        <w:rPr>
          <w:rFonts w:hint="eastAsia"/>
          <w:sz w:val="28"/>
          <w:szCs w:val="28"/>
        </w:rPr>
        <w:t>9:30-10:00</w:t>
      </w:r>
      <w:r w:rsidR="00C776BF" w:rsidRPr="003D301B">
        <w:rPr>
          <w:rFonts w:hint="eastAsia"/>
          <w:sz w:val="28"/>
          <w:szCs w:val="28"/>
        </w:rPr>
        <w:t>体检结束，结束后在医院门口乘车返回，不设固定时间和座位</w:t>
      </w:r>
      <w:r w:rsidR="00C776BF" w:rsidRPr="00C776BF">
        <w:rPr>
          <w:rFonts w:hint="eastAsia"/>
          <w:sz w:val="28"/>
          <w:szCs w:val="28"/>
        </w:rPr>
        <w:t>，坐满一辆</w:t>
      </w:r>
      <w:r w:rsidR="00C776BF" w:rsidRPr="00C776BF">
        <w:rPr>
          <w:sz w:val="28"/>
          <w:szCs w:val="28"/>
        </w:rPr>
        <w:t>就</w:t>
      </w:r>
      <w:r w:rsidR="002A44DB">
        <w:rPr>
          <w:rFonts w:hint="eastAsia"/>
          <w:sz w:val="28"/>
          <w:szCs w:val="28"/>
        </w:rPr>
        <w:t>出</w:t>
      </w:r>
      <w:r w:rsidR="00C776BF" w:rsidRPr="00C776BF">
        <w:rPr>
          <w:sz w:val="28"/>
          <w:szCs w:val="28"/>
        </w:rPr>
        <w:t>发一辆</w:t>
      </w:r>
      <w:r w:rsidR="00C776BF" w:rsidRPr="003D301B"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C776BF" w:rsidRPr="00C776BF" w:rsidRDefault="00C776BF" w:rsidP="00C7773A">
      <w:pPr>
        <w:spacing w:beforeLines="50" w:before="156" w:afterLines="100" w:after="312" w:line="540" w:lineRule="exact"/>
        <w:ind w:firstLineChars="200" w:firstLine="560"/>
        <w:rPr>
          <w:sz w:val="28"/>
          <w:szCs w:val="28"/>
        </w:rPr>
      </w:pPr>
      <w:r w:rsidRPr="00C776BF">
        <w:rPr>
          <w:rFonts w:hint="eastAsia"/>
          <w:sz w:val="28"/>
          <w:szCs w:val="28"/>
        </w:rPr>
        <w:t>出发</w:t>
      </w:r>
      <w:r w:rsidRPr="00C776BF">
        <w:rPr>
          <w:sz w:val="28"/>
          <w:szCs w:val="28"/>
        </w:rPr>
        <w:t>时间和上车地点安排如下，请对照自己的体检日期乘坐：</w:t>
      </w: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1416"/>
        <w:gridCol w:w="2548"/>
        <w:gridCol w:w="4536"/>
        <w:gridCol w:w="1418"/>
      </w:tblGrid>
      <w:tr w:rsidR="003D301B" w:rsidRPr="003D301B" w:rsidTr="00C7773A">
        <w:trPr>
          <w:trHeight w:val="72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01B" w:rsidRPr="003D301B" w:rsidRDefault="003D301B" w:rsidP="00C7773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D301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体检时间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01B" w:rsidRPr="003D301B" w:rsidRDefault="003D301B" w:rsidP="003D301B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3D301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体检人员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01B" w:rsidRPr="003D301B" w:rsidRDefault="003D301B" w:rsidP="00C776BF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3D301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上车时间地点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01B" w:rsidRPr="003D301B" w:rsidRDefault="003D301B" w:rsidP="00C7773A">
            <w:pPr>
              <w:widowControl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C7773A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车辆</w:t>
            </w:r>
            <w:r w:rsidRPr="00C7773A"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>安排</w:t>
            </w:r>
          </w:p>
        </w:tc>
      </w:tr>
      <w:tr w:rsidR="003D301B" w:rsidRPr="003D301B" w:rsidTr="00C7773A">
        <w:trPr>
          <w:trHeight w:val="846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6BF" w:rsidRPr="00C776BF" w:rsidRDefault="003D301B" w:rsidP="003D301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5月16日</w:t>
            </w:r>
          </w:p>
          <w:p w:rsidR="003D301B" w:rsidRPr="003D301B" w:rsidRDefault="00C7773A" w:rsidP="003D30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至</w:t>
            </w:r>
            <w:r w:rsidR="00C776BF" w:rsidRPr="00C776B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17日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1B" w:rsidRPr="003D301B" w:rsidRDefault="003D301B" w:rsidP="003D30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梅园公寓退休人员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1B" w:rsidRPr="003D301B" w:rsidRDefault="003D301B" w:rsidP="00C776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5:50梅园公寓</w:t>
            </w:r>
            <w:r w:rsidR="00C776BF" w:rsidRPr="00C776B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东南</w:t>
            </w: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加油站</w:t>
            </w:r>
            <w:r w:rsidR="00C776BF" w:rsidRPr="00C776B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处</w:t>
            </w: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1B" w:rsidRPr="003D301B" w:rsidRDefault="003D301B" w:rsidP="00C7773A">
            <w:pPr>
              <w:widowControl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4辆大巴</w:t>
            </w:r>
          </w:p>
        </w:tc>
      </w:tr>
      <w:tr w:rsidR="003D301B" w:rsidRPr="003D301B" w:rsidTr="00C7773A">
        <w:trPr>
          <w:trHeight w:val="843"/>
          <w:jc w:val="center"/>
        </w:trPr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301B" w:rsidRPr="003D301B" w:rsidRDefault="003D301B" w:rsidP="003D30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5月18日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1B" w:rsidRPr="003D301B" w:rsidRDefault="003D301B" w:rsidP="003D30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离休干部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1B" w:rsidRPr="003D301B" w:rsidRDefault="003D301B" w:rsidP="00C776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7:00梅园公寓</w:t>
            </w:r>
            <w:r w:rsidR="00C776BF" w:rsidRPr="00C776B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东门</w:t>
            </w: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上车</w:t>
            </w:r>
            <w:r w:rsidR="00C776BF" w:rsidRPr="00C776B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-</w:t>
            </w: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7:10名君家园</w:t>
            </w:r>
            <w:r w:rsidR="00C776BF" w:rsidRPr="00C776B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北门-</w:t>
            </w: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7:30科学家园</w:t>
            </w:r>
            <w:r w:rsidR="00C776BF" w:rsidRPr="00C776B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南门上车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1B" w:rsidRPr="003D301B" w:rsidRDefault="003D301B" w:rsidP="00C7773A">
            <w:pPr>
              <w:widowControl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1辆中巴</w:t>
            </w:r>
          </w:p>
        </w:tc>
      </w:tr>
      <w:tr w:rsidR="003D301B" w:rsidRPr="003D301B" w:rsidTr="00C7773A">
        <w:trPr>
          <w:trHeight w:val="720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D301B" w:rsidRPr="003D301B" w:rsidRDefault="003D301B" w:rsidP="003D301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1B" w:rsidRPr="003D301B" w:rsidRDefault="003D301B" w:rsidP="003D30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名君家园和安居苑退休人员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1B" w:rsidRPr="003D301B" w:rsidRDefault="003D301B" w:rsidP="00C776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5:50名君家园北门</w:t>
            </w:r>
            <w:r w:rsidR="00C776BF" w:rsidRPr="00C776B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1B" w:rsidRPr="003D301B" w:rsidRDefault="003D301B" w:rsidP="00C7773A">
            <w:pPr>
              <w:widowControl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2辆大巴</w:t>
            </w:r>
          </w:p>
        </w:tc>
      </w:tr>
      <w:tr w:rsidR="003D301B" w:rsidRPr="003D301B" w:rsidTr="00C7773A">
        <w:trPr>
          <w:trHeight w:val="720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D301B" w:rsidRPr="003D301B" w:rsidRDefault="003D301B" w:rsidP="003D301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1B" w:rsidRPr="003D301B" w:rsidRDefault="003D301B" w:rsidP="003D30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梦园退休人员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1B" w:rsidRPr="003D301B" w:rsidRDefault="003D301B" w:rsidP="00C776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6:10梦园小区北门上车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1B" w:rsidRPr="003D301B" w:rsidRDefault="003D301B" w:rsidP="00C7773A">
            <w:pPr>
              <w:widowControl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1辆大巴</w:t>
            </w:r>
          </w:p>
        </w:tc>
      </w:tr>
      <w:tr w:rsidR="003D301B" w:rsidRPr="003D301B" w:rsidTr="00C7773A">
        <w:trPr>
          <w:trHeight w:val="1218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6BF" w:rsidRPr="00C776BF" w:rsidRDefault="003D301B" w:rsidP="003D301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5月19日</w:t>
            </w:r>
          </w:p>
          <w:p w:rsidR="003D301B" w:rsidRPr="003D301B" w:rsidRDefault="00C7773A" w:rsidP="003D30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至</w:t>
            </w:r>
            <w:r w:rsidR="00C776BF" w:rsidRPr="00C776B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25日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1B" w:rsidRPr="003D301B" w:rsidRDefault="003D301B" w:rsidP="003D30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科学家园退休人员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1B" w:rsidRPr="003D301B" w:rsidRDefault="003D301B" w:rsidP="00C776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6:10科学家园南门上车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1B" w:rsidRPr="003D301B" w:rsidRDefault="003D301B" w:rsidP="00C7773A">
            <w:pPr>
              <w:widowControl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3D30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4辆大巴</w:t>
            </w:r>
          </w:p>
        </w:tc>
      </w:tr>
    </w:tbl>
    <w:p w:rsidR="00C7773A" w:rsidRDefault="00C7773A" w:rsidP="00507D9A">
      <w:pPr>
        <w:spacing w:beforeLines="50" w:before="156" w:line="360" w:lineRule="auto"/>
        <w:ind w:firstLineChars="2300" w:firstLine="5520"/>
        <w:rPr>
          <w:sz w:val="24"/>
          <w:szCs w:val="24"/>
        </w:rPr>
      </w:pPr>
    </w:p>
    <w:p w:rsidR="00507D9A" w:rsidRPr="00C7773A" w:rsidRDefault="003D301B" w:rsidP="00C7773A">
      <w:pPr>
        <w:spacing w:beforeLines="50" w:before="156" w:line="360" w:lineRule="auto"/>
        <w:ind w:firstLineChars="1850" w:firstLine="5180"/>
        <w:rPr>
          <w:sz w:val="28"/>
          <w:szCs w:val="28"/>
        </w:rPr>
      </w:pPr>
      <w:r w:rsidRPr="00C7773A">
        <w:rPr>
          <w:rFonts w:hint="eastAsia"/>
          <w:sz w:val="28"/>
          <w:szCs w:val="28"/>
        </w:rPr>
        <w:t>合肥研究院</w:t>
      </w:r>
      <w:r w:rsidRPr="00C7773A">
        <w:rPr>
          <w:sz w:val="28"/>
          <w:szCs w:val="28"/>
        </w:rPr>
        <w:t>离退休办公室</w:t>
      </w:r>
    </w:p>
    <w:p w:rsidR="003D301B" w:rsidRPr="00C7773A" w:rsidRDefault="003D301B" w:rsidP="00C7773A">
      <w:pPr>
        <w:spacing w:beforeLines="50" w:before="156" w:line="360" w:lineRule="auto"/>
        <w:ind w:firstLineChars="2050" w:firstLine="5740"/>
        <w:rPr>
          <w:rFonts w:hint="eastAsia"/>
          <w:sz w:val="28"/>
          <w:szCs w:val="28"/>
        </w:rPr>
      </w:pPr>
      <w:r w:rsidRPr="00C7773A">
        <w:rPr>
          <w:rFonts w:hint="eastAsia"/>
          <w:sz w:val="28"/>
          <w:szCs w:val="28"/>
        </w:rPr>
        <w:t>2016</w:t>
      </w:r>
      <w:r w:rsidRPr="00C7773A">
        <w:rPr>
          <w:rFonts w:hint="eastAsia"/>
          <w:sz w:val="28"/>
          <w:szCs w:val="28"/>
        </w:rPr>
        <w:t>年</w:t>
      </w:r>
      <w:r w:rsidRPr="00C7773A">
        <w:rPr>
          <w:rFonts w:hint="eastAsia"/>
          <w:sz w:val="28"/>
          <w:szCs w:val="28"/>
        </w:rPr>
        <w:t>5</w:t>
      </w:r>
      <w:r w:rsidRPr="00C7773A">
        <w:rPr>
          <w:rFonts w:hint="eastAsia"/>
          <w:sz w:val="28"/>
          <w:szCs w:val="28"/>
        </w:rPr>
        <w:t>月</w:t>
      </w:r>
      <w:r w:rsidRPr="00C7773A">
        <w:rPr>
          <w:rFonts w:hint="eastAsia"/>
          <w:sz w:val="28"/>
          <w:szCs w:val="28"/>
        </w:rPr>
        <w:t>6</w:t>
      </w:r>
      <w:r w:rsidRPr="00C7773A">
        <w:rPr>
          <w:rFonts w:hint="eastAsia"/>
          <w:sz w:val="28"/>
          <w:szCs w:val="28"/>
        </w:rPr>
        <w:t>日</w:t>
      </w:r>
    </w:p>
    <w:sectPr w:rsidR="003D301B" w:rsidRPr="00C7773A" w:rsidSect="00C7773A">
      <w:pgSz w:w="11906" w:h="16838"/>
      <w:pgMar w:top="1276" w:right="1416" w:bottom="993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0DB" w:rsidRDefault="007A10DB" w:rsidP="002A44DB">
      <w:r>
        <w:separator/>
      </w:r>
    </w:p>
  </w:endnote>
  <w:endnote w:type="continuationSeparator" w:id="0">
    <w:p w:rsidR="007A10DB" w:rsidRDefault="007A10DB" w:rsidP="002A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0DB" w:rsidRDefault="007A10DB" w:rsidP="002A44DB">
      <w:r>
        <w:separator/>
      </w:r>
    </w:p>
  </w:footnote>
  <w:footnote w:type="continuationSeparator" w:id="0">
    <w:p w:rsidR="007A10DB" w:rsidRDefault="007A10DB" w:rsidP="002A4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1B"/>
    <w:rsid w:val="002A44DB"/>
    <w:rsid w:val="003D301B"/>
    <w:rsid w:val="00507D9A"/>
    <w:rsid w:val="007A10DB"/>
    <w:rsid w:val="00C776BF"/>
    <w:rsid w:val="00C7773A"/>
    <w:rsid w:val="00D5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6672E5-2C98-47BB-828D-2631D666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7D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7D9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A4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A44D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A4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A44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cp:lastPrinted>2016-05-06T07:19:00Z</cp:lastPrinted>
  <dcterms:created xsi:type="dcterms:W3CDTF">2016-05-06T06:45:00Z</dcterms:created>
  <dcterms:modified xsi:type="dcterms:W3CDTF">2016-05-06T07:20:00Z</dcterms:modified>
</cp:coreProperties>
</file>