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23" w:rsidRDefault="00CE3023" w:rsidP="00CE3023">
      <w:pPr>
        <w:jc w:val="center"/>
        <w:rPr>
          <w:rFonts w:asciiTheme="majorEastAsia" w:eastAsiaTheme="majorEastAsia" w:hAnsiTheme="majorEastAsia" w:cs="宋体"/>
          <w:b/>
          <w:bCs/>
          <w:kern w:val="36"/>
          <w:sz w:val="48"/>
          <w:szCs w:val="48"/>
        </w:rPr>
      </w:pPr>
    </w:p>
    <w:p w:rsidR="00CE3023" w:rsidRDefault="00CE3023" w:rsidP="00CE3023">
      <w:pPr>
        <w:jc w:val="center"/>
        <w:rPr>
          <w:rFonts w:asciiTheme="majorEastAsia" w:eastAsiaTheme="majorEastAsia" w:hAnsiTheme="majorEastAsia" w:cs="宋体"/>
          <w:b/>
          <w:bCs/>
          <w:kern w:val="36"/>
          <w:sz w:val="48"/>
          <w:szCs w:val="48"/>
        </w:rPr>
      </w:pPr>
    </w:p>
    <w:p w:rsidR="00CE3023" w:rsidRDefault="00CE3023" w:rsidP="00CE3023">
      <w:pPr>
        <w:jc w:val="center"/>
        <w:rPr>
          <w:rFonts w:asciiTheme="majorEastAsia" w:eastAsiaTheme="majorEastAsia" w:hAnsiTheme="majorEastAsia" w:cs="宋体"/>
          <w:b/>
          <w:bCs/>
          <w:kern w:val="36"/>
          <w:sz w:val="48"/>
          <w:szCs w:val="48"/>
        </w:rPr>
      </w:pPr>
    </w:p>
    <w:p w:rsidR="00CE3023" w:rsidRDefault="00CE3023" w:rsidP="00CE3023">
      <w:pPr>
        <w:jc w:val="center"/>
        <w:rPr>
          <w:rFonts w:asciiTheme="majorEastAsia" w:eastAsiaTheme="majorEastAsia" w:hAnsiTheme="majorEastAsia" w:cs="宋体"/>
          <w:b/>
          <w:bCs/>
          <w:kern w:val="36"/>
          <w:sz w:val="48"/>
          <w:szCs w:val="48"/>
        </w:rPr>
      </w:pPr>
    </w:p>
    <w:p w:rsidR="00CE3023" w:rsidRPr="00CE3023" w:rsidRDefault="00CE3023" w:rsidP="00CE3023">
      <w:pPr>
        <w:jc w:val="center"/>
        <w:rPr>
          <w:rFonts w:ascii="黑体" w:eastAsia="黑体" w:hAnsi="黑体" w:cs="宋体"/>
          <w:b/>
          <w:bCs/>
          <w:kern w:val="36"/>
          <w:sz w:val="48"/>
          <w:szCs w:val="48"/>
        </w:rPr>
      </w:pPr>
      <w:r w:rsidRPr="00CE3023">
        <w:rPr>
          <w:rFonts w:ascii="黑体" w:eastAsia="黑体" w:hAnsi="黑体" w:cs="宋体" w:hint="eastAsia"/>
          <w:b/>
          <w:bCs/>
          <w:kern w:val="36"/>
          <w:sz w:val="48"/>
          <w:szCs w:val="48"/>
        </w:rPr>
        <w:t>2019年全省引进高层次创新创业人才资助奖补申报</w:t>
      </w:r>
    </w:p>
    <w:p w:rsidR="00CE3023" w:rsidRDefault="00CE3023" w:rsidP="00CE3023">
      <w:pPr>
        <w:rPr>
          <w:rFonts w:asciiTheme="majorEastAsia" w:eastAsiaTheme="majorEastAsia" w:hAnsiTheme="majorEastAsia" w:cs="宋体"/>
          <w:b/>
          <w:bCs/>
          <w:kern w:val="36"/>
          <w:sz w:val="48"/>
          <w:szCs w:val="48"/>
        </w:rPr>
      </w:pPr>
    </w:p>
    <w:p w:rsidR="00CE3023" w:rsidRDefault="00CE3023" w:rsidP="00CE3023">
      <w:pPr>
        <w:rPr>
          <w:rFonts w:asciiTheme="majorEastAsia" w:eastAsiaTheme="majorEastAsia" w:hAnsiTheme="majorEastAsia" w:cs="宋体"/>
          <w:b/>
          <w:bCs/>
          <w:kern w:val="36"/>
          <w:sz w:val="48"/>
          <w:szCs w:val="48"/>
        </w:rPr>
      </w:pPr>
    </w:p>
    <w:p w:rsidR="00AA1302" w:rsidRDefault="00AA1302" w:rsidP="00CE3023">
      <w:pPr>
        <w:rPr>
          <w:rFonts w:asciiTheme="majorEastAsia" w:eastAsiaTheme="majorEastAsia" w:hAnsiTheme="majorEastAsia" w:cs="宋体"/>
          <w:b/>
          <w:bCs/>
          <w:kern w:val="36"/>
          <w:sz w:val="48"/>
          <w:szCs w:val="48"/>
        </w:rPr>
      </w:pPr>
    </w:p>
    <w:p w:rsidR="00CE3023" w:rsidRPr="00CE3023" w:rsidRDefault="00CE3023" w:rsidP="00CE3023">
      <w:pPr>
        <w:ind w:firstLineChars="200" w:firstLine="720"/>
        <w:rPr>
          <w:rFonts w:asciiTheme="majorEastAsia" w:eastAsiaTheme="majorEastAsia" w:hAnsiTheme="majorEastAsia" w:cs="宋体"/>
          <w:b/>
          <w:bCs/>
          <w:kern w:val="36"/>
          <w:sz w:val="36"/>
          <w:szCs w:val="36"/>
        </w:rPr>
      </w:pPr>
      <w:r w:rsidRPr="00CE3023">
        <w:rPr>
          <w:rFonts w:asciiTheme="majorEastAsia" w:eastAsiaTheme="majorEastAsia" w:hAnsiTheme="majorEastAsia" w:cs="宋体" w:hint="eastAsia"/>
          <w:b/>
          <w:bCs/>
          <w:kern w:val="36"/>
          <w:sz w:val="36"/>
          <w:szCs w:val="36"/>
        </w:rPr>
        <w:t>申报人：</w:t>
      </w:r>
      <w:r w:rsidR="00956FF2">
        <w:rPr>
          <w:rFonts w:asciiTheme="majorEastAsia" w:eastAsiaTheme="majorEastAsia" w:hAnsiTheme="majorEastAsia" w:cs="宋体" w:hint="eastAsia"/>
          <w:b/>
          <w:bCs/>
          <w:kern w:val="36"/>
          <w:sz w:val="36"/>
          <w:szCs w:val="36"/>
        </w:rPr>
        <w:t>XXX</w:t>
      </w:r>
    </w:p>
    <w:p w:rsidR="00CE3023" w:rsidRPr="00CE3023" w:rsidRDefault="00CE3023" w:rsidP="00CE3023">
      <w:pPr>
        <w:rPr>
          <w:rFonts w:asciiTheme="majorEastAsia" w:eastAsiaTheme="majorEastAsia" w:hAnsiTheme="majorEastAsia" w:cs="宋体"/>
          <w:b/>
          <w:bCs/>
          <w:kern w:val="36"/>
          <w:sz w:val="36"/>
          <w:szCs w:val="36"/>
        </w:rPr>
      </w:pPr>
    </w:p>
    <w:p w:rsidR="00CE3023" w:rsidRPr="00CE3023" w:rsidRDefault="00CE3023" w:rsidP="00CE3023">
      <w:pPr>
        <w:ind w:firstLineChars="200" w:firstLine="720"/>
        <w:rPr>
          <w:rFonts w:asciiTheme="majorEastAsia" w:eastAsiaTheme="majorEastAsia" w:hAnsiTheme="majorEastAsia"/>
          <w:sz w:val="36"/>
          <w:szCs w:val="36"/>
        </w:rPr>
      </w:pPr>
      <w:r w:rsidRPr="00CE3023">
        <w:rPr>
          <w:rFonts w:asciiTheme="majorEastAsia" w:eastAsiaTheme="majorEastAsia" w:hAnsiTheme="majorEastAsia" w:cs="宋体" w:hint="eastAsia"/>
          <w:b/>
          <w:bCs/>
          <w:kern w:val="36"/>
          <w:sz w:val="36"/>
          <w:szCs w:val="36"/>
        </w:rPr>
        <w:t>申报单位：</w:t>
      </w:r>
      <w:r>
        <w:rPr>
          <w:rFonts w:asciiTheme="majorEastAsia" w:eastAsiaTheme="majorEastAsia" w:hAnsiTheme="majorEastAsia" w:cs="宋体" w:hint="eastAsia"/>
          <w:b/>
          <w:bCs/>
          <w:kern w:val="36"/>
          <w:sz w:val="36"/>
          <w:szCs w:val="36"/>
        </w:rPr>
        <w:t>中国科学院合肥物质科学研究院</w:t>
      </w:r>
    </w:p>
    <w:p w:rsidR="00A9068D" w:rsidRDefault="00A9068D" w:rsidP="008F2C92">
      <w:pPr>
        <w:rPr>
          <w:rFonts w:ascii="仿宋_GB2312" w:eastAsia="仿宋_GB2312"/>
          <w:sz w:val="32"/>
          <w:szCs w:val="32"/>
        </w:rPr>
      </w:pPr>
    </w:p>
    <w:p w:rsidR="00AA1302" w:rsidRDefault="00AA1302" w:rsidP="008F2C92">
      <w:pPr>
        <w:rPr>
          <w:rFonts w:ascii="仿宋_GB2312" w:eastAsia="仿宋_GB2312"/>
          <w:sz w:val="32"/>
          <w:szCs w:val="32"/>
        </w:rPr>
      </w:pPr>
    </w:p>
    <w:p w:rsidR="00AA1302" w:rsidRDefault="00AA1302" w:rsidP="008F2C92">
      <w:pPr>
        <w:rPr>
          <w:rFonts w:ascii="仿宋_GB2312" w:eastAsia="仿宋_GB2312"/>
          <w:sz w:val="32"/>
          <w:szCs w:val="32"/>
        </w:rPr>
      </w:pPr>
    </w:p>
    <w:p w:rsidR="00AA1302" w:rsidRDefault="00AA1302" w:rsidP="008F2C92">
      <w:pPr>
        <w:rPr>
          <w:rFonts w:ascii="仿宋_GB2312" w:eastAsia="仿宋_GB2312"/>
          <w:sz w:val="32"/>
          <w:szCs w:val="32"/>
        </w:rPr>
      </w:pPr>
    </w:p>
    <w:p w:rsidR="00AA1302" w:rsidRDefault="00AA1302" w:rsidP="008F2C92">
      <w:pPr>
        <w:rPr>
          <w:rFonts w:ascii="仿宋_GB2312" w:eastAsia="仿宋_GB2312"/>
          <w:sz w:val="32"/>
          <w:szCs w:val="32"/>
        </w:rPr>
      </w:pPr>
    </w:p>
    <w:p w:rsidR="00AA1302" w:rsidRDefault="00AA1302" w:rsidP="008F2C92">
      <w:pPr>
        <w:rPr>
          <w:rFonts w:ascii="仿宋_GB2312" w:eastAsia="仿宋_GB2312"/>
          <w:sz w:val="32"/>
          <w:szCs w:val="32"/>
        </w:rPr>
      </w:pPr>
    </w:p>
    <w:p w:rsidR="00AA1302" w:rsidRDefault="00AA1302" w:rsidP="008F2C92">
      <w:pPr>
        <w:rPr>
          <w:rFonts w:ascii="仿宋_GB2312" w:eastAsia="仿宋_GB2312"/>
          <w:sz w:val="32"/>
          <w:szCs w:val="32"/>
        </w:rPr>
      </w:pPr>
    </w:p>
    <w:p w:rsidR="003F4AE2" w:rsidRDefault="003F4AE2" w:rsidP="008F2C92">
      <w:pPr>
        <w:rPr>
          <w:rFonts w:ascii="仿宋_GB2312" w:eastAsia="仿宋_GB2312"/>
          <w:sz w:val="32"/>
          <w:szCs w:val="32"/>
        </w:rPr>
      </w:pPr>
    </w:p>
    <w:p w:rsidR="003F4AE2" w:rsidRDefault="003F4AE2" w:rsidP="008F2C92">
      <w:pPr>
        <w:rPr>
          <w:rFonts w:ascii="仿宋_GB2312" w:eastAsia="仿宋_GB2312"/>
          <w:sz w:val="32"/>
          <w:szCs w:val="32"/>
        </w:rPr>
      </w:pPr>
    </w:p>
    <w:p w:rsidR="00A9068D" w:rsidRPr="003F4AE2" w:rsidRDefault="00A9068D" w:rsidP="003F4AE2">
      <w:pPr>
        <w:jc w:val="center"/>
        <w:rPr>
          <w:rFonts w:ascii="黑体" w:eastAsia="黑体" w:hAnsi="黑体"/>
          <w:b/>
          <w:bCs/>
          <w:sz w:val="52"/>
          <w:szCs w:val="52"/>
        </w:rPr>
      </w:pPr>
      <w:r w:rsidRPr="003F4AE2">
        <w:rPr>
          <w:rFonts w:ascii="黑体" w:eastAsia="黑体" w:hAnsi="黑体" w:hint="eastAsia"/>
          <w:b/>
          <w:bCs/>
          <w:sz w:val="52"/>
          <w:szCs w:val="52"/>
        </w:rPr>
        <w:t>目</w:t>
      </w:r>
      <w:r w:rsidR="003F4AE2">
        <w:rPr>
          <w:rFonts w:ascii="黑体" w:eastAsia="黑体" w:hAnsi="黑体" w:hint="eastAsia"/>
          <w:b/>
          <w:bCs/>
          <w:sz w:val="52"/>
          <w:szCs w:val="52"/>
        </w:rPr>
        <w:t xml:space="preserve">  </w:t>
      </w:r>
      <w:r w:rsidRPr="003F4AE2">
        <w:rPr>
          <w:rFonts w:ascii="黑体" w:eastAsia="黑体" w:hAnsi="黑体" w:hint="eastAsia"/>
          <w:b/>
          <w:bCs/>
          <w:sz w:val="52"/>
          <w:szCs w:val="52"/>
        </w:rPr>
        <w:t>录</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①引进人才简历</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②用人单位与引进人才签订的正式工作合同复印件</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③引进人才原单位同意或已辞职的证明材料及引进前人事关系证明材料</w:t>
      </w:r>
    </w:p>
    <w:p w:rsidR="003F4AE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④学历学位证书复印件</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⑤引进人才层次类型证明材料</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⑥人才在皖缴纳社保和税收证明</w:t>
      </w:r>
    </w:p>
    <w:p w:rsidR="008F2C92" w:rsidRPr="000F0DE2" w:rsidRDefault="008F2C92" w:rsidP="000F0DE2">
      <w:pPr>
        <w:spacing w:line="800" w:lineRule="exact"/>
        <w:rPr>
          <w:rFonts w:ascii="仿宋_GB2312" w:eastAsia="仿宋_GB2312"/>
          <w:sz w:val="36"/>
          <w:szCs w:val="36"/>
        </w:rPr>
      </w:pPr>
      <w:r w:rsidRPr="000F0DE2">
        <w:rPr>
          <w:rFonts w:ascii="仿宋_GB2312" w:eastAsia="仿宋_GB2312" w:hint="eastAsia"/>
          <w:sz w:val="36"/>
          <w:szCs w:val="36"/>
        </w:rPr>
        <w:t>⑦</w:t>
      </w:r>
      <w:r w:rsidR="003F4AE2" w:rsidRPr="000F0DE2">
        <w:rPr>
          <w:rFonts w:ascii="仿宋_GB2312" w:eastAsia="仿宋_GB2312" w:hint="eastAsia"/>
          <w:sz w:val="36"/>
          <w:szCs w:val="36"/>
        </w:rPr>
        <w:t>代表性论文</w:t>
      </w:r>
      <w:r w:rsidR="00C849AD">
        <w:rPr>
          <w:rFonts w:ascii="仿宋_GB2312" w:eastAsia="仿宋_GB2312" w:hint="eastAsia"/>
          <w:sz w:val="36"/>
          <w:szCs w:val="36"/>
        </w:rPr>
        <w:t>首页</w:t>
      </w:r>
      <w:bookmarkStart w:id="0" w:name="_GoBack"/>
      <w:bookmarkEnd w:id="0"/>
      <w:r w:rsidR="003F4AE2" w:rsidRPr="000F0DE2">
        <w:rPr>
          <w:rFonts w:ascii="仿宋_GB2312" w:eastAsia="仿宋_GB2312"/>
          <w:sz w:val="36"/>
          <w:szCs w:val="36"/>
        </w:rPr>
        <w:t>等</w:t>
      </w:r>
      <w:r w:rsidR="00522FB1" w:rsidRPr="000F0DE2">
        <w:rPr>
          <w:rFonts w:ascii="仿宋_GB2312" w:eastAsia="仿宋_GB2312" w:hint="eastAsia"/>
          <w:sz w:val="36"/>
          <w:szCs w:val="36"/>
        </w:rPr>
        <w:t>业绩</w:t>
      </w:r>
      <w:r w:rsidR="00522FB1" w:rsidRPr="000F0DE2">
        <w:rPr>
          <w:rFonts w:ascii="仿宋_GB2312" w:eastAsia="仿宋_GB2312"/>
          <w:sz w:val="36"/>
          <w:szCs w:val="36"/>
        </w:rPr>
        <w:t>证明</w:t>
      </w:r>
    </w:p>
    <w:p w:rsidR="006437C6" w:rsidRDefault="006437C6"/>
    <w:sectPr w:rsidR="006437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DA" w:rsidRDefault="003409DA" w:rsidP="008F2C92">
      <w:r>
        <w:separator/>
      </w:r>
    </w:p>
  </w:endnote>
  <w:endnote w:type="continuationSeparator" w:id="0">
    <w:p w:rsidR="003409DA" w:rsidRDefault="003409DA" w:rsidP="008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DA" w:rsidRDefault="003409DA" w:rsidP="008F2C92">
      <w:r>
        <w:separator/>
      </w:r>
    </w:p>
  </w:footnote>
  <w:footnote w:type="continuationSeparator" w:id="0">
    <w:p w:rsidR="003409DA" w:rsidRDefault="003409DA" w:rsidP="008F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58"/>
    <w:rsid w:val="000F0DE2"/>
    <w:rsid w:val="00216B58"/>
    <w:rsid w:val="003409DA"/>
    <w:rsid w:val="003F4AE2"/>
    <w:rsid w:val="00522FB1"/>
    <w:rsid w:val="006437C6"/>
    <w:rsid w:val="008F2C92"/>
    <w:rsid w:val="00956FF2"/>
    <w:rsid w:val="00A9068D"/>
    <w:rsid w:val="00AA1302"/>
    <w:rsid w:val="00B0442B"/>
    <w:rsid w:val="00C849AD"/>
    <w:rsid w:val="00CE302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90869"/>
  <w15:chartTrackingRefBased/>
  <w15:docId w15:val="{D979FF0E-3AB3-4DC2-9813-8133B45C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C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C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2C92"/>
    <w:rPr>
      <w:sz w:val="18"/>
      <w:szCs w:val="18"/>
    </w:rPr>
  </w:style>
  <w:style w:type="paragraph" w:styleId="a5">
    <w:name w:val="footer"/>
    <w:basedOn w:val="a"/>
    <w:link w:val="a6"/>
    <w:uiPriority w:val="99"/>
    <w:unhideWhenUsed/>
    <w:rsid w:val="008F2C92"/>
    <w:pPr>
      <w:tabs>
        <w:tab w:val="center" w:pos="4153"/>
        <w:tab w:val="right" w:pos="8306"/>
      </w:tabs>
      <w:snapToGrid w:val="0"/>
      <w:jc w:val="left"/>
    </w:pPr>
    <w:rPr>
      <w:sz w:val="18"/>
      <w:szCs w:val="18"/>
    </w:rPr>
  </w:style>
  <w:style w:type="character" w:customStyle="1" w:styleId="a6">
    <w:name w:val="页脚 字符"/>
    <w:basedOn w:val="a0"/>
    <w:link w:val="a5"/>
    <w:uiPriority w:val="99"/>
    <w:rsid w:val="008F2C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11</cp:revision>
  <dcterms:created xsi:type="dcterms:W3CDTF">2019-03-05T07:13:00Z</dcterms:created>
  <dcterms:modified xsi:type="dcterms:W3CDTF">2019-03-05T07:28:00Z</dcterms:modified>
</cp:coreProperties>
</file>