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714AC">
      <w:pPr>
        <w:spacing w:before="156" w:beforeLines="50" w:after="156" w:afterLines="50" w:line="360" w:lineRule="auto"/>
        <w:jc w:val="left"/>
        <w:rPr>
          <w:rFonts w:hint="eastAsia" w:ascii="黑体" w:hAnsi="黑体" w:eastAsia="黑体"/>
          <w:sz w:val="32"/>
          <w:szCs w:val="32"/>
        </w:rPr>
      </w:pPr>
      <w:r>
        <w:rPr>
          <w:rFonts w:hint="eastAsia" w:ascii="黑体" w:hAnsi="黑体" w:eastAsia="黑体"/>
          <w:sz w:val="32"/>
          <w:szCs w:val="32"/>
        </w:rPr>
        <w:t>附件1</w:t>
      </w:r>
    </w:p>
    <w:p w14:paraId="0F900640">
      <w:pPr>
        <w:spacing w:before="156" w:beforeLines="50" w:after="156" w:afterLines="50" w:line="360" w:lineRule="auto"/>
        <w:jc w:val="center"/>
        <w:rPr>
          <w:rFonts w:hint="eastAsia" w:ascii="方正小标宋_GBK" w:hAnsi="微软雅黑" w:eastAsia="方正小标宋_GBK" w:cs="Times New Roman"/>
          <w:sz w:val="36"/>
          <w:szCs w:val="36"/>
        </w:rPr>
      </w:pPr>
      <w:r>
        <w:rPr>
          <w:rFonts w:hint="eastAsia" w:ascii="方正小标宋_GBK" w:hAnsi="微软雅黑" w:eastAsia="方正小标宋_GBK" w:cs="Times New Roman"/>
          <w:sz w:val="36"/>
          <w:szCs w:val="36"/>
        </w:rPr>
        <w:t>中国科学院合肥物质科学研究院岗位</w:t>
      </w:r>
      <w:r>
        <w:rPr>
          <w:rFonts w:hint="eastAsia" w:ascii="方正小标宋_GBK" w:hAnsi="微软雅黑" w:eastAsia="方正小标宋_GBK" w:cs="Times New Roman"/>
          <w:sz w:val="36"/>
          <w:szCs w:val="36"/>
          <w:lang w:val="en-US" w:eastAsia="zh-CN"/>
        </w:rPr>
        <w:t>竞</w:t>
      </w:r>
      <w:r>
        <w:rPr>
          <w:rFonts w:hint="eastAsia" w:ascii="方正小标宋_GBK" w:hAnsi="微软雅黑" w:eastAsia="方正小标宋_GBK" w:cs="Times New Roman"/>
          <w:sz w:val="36"/>
          <w:szCs w:val="36"/>
        </w:rPr>
        <w:t>聘诚信承诺书</w:t>
      </w:r>
    </w:p>
    <w:p w14:paraId="170E453F">
      <w:pPr>
        <w:spacing w:line="560" w:lineRule="exact"/>
        <w:ind w:firstLine="560" w:firstLineChars="200"/>
        <w:rPr>
          <w:rFonts w:ascii="Times New Roman" w:hAnsi="Times New Roman" w:eastAsia="宋体"/>
          <w:sz w:val="28"/>
          <w:szCs w:val="28"/>
        </w:rPr>
      </w:pPr>
      <w:r>
        <w:rPr>
          <w:rFonts w:ascii="Times New Roman" w:hAnsi="Times New Roman" w:eastAsia="宋体"/>
          <w:sz w:val="28"/>
          <w:szCs w:val="28"/>
        </w:rPr>
        <w:t>本人</w:t>
      </w:r>
      <w:r>
        <w:rPr>
          <w:rFonts w:hint="eastAsia" w:ascii="宋体" w:hAnsi="宋体" w:eastAsia="宋体"/>
          <w:sz w:val="28"/>
          <w:szCs w:val="28"/>
          <w:u w:val="single"/>
        </w:rPr>
        <w:t xml:space="preserve">        </w:t>
      </w:r>
      <w:r>
        <w:rPr>
          <w:rFonts w:hint="eastAsia" w:ascii="Times New Roman" w:hAnsi="Times New Roman" w:eastAsia="宋体"/>
          <w:sz w:val="28"/>
          <w:szCs w:val="28"/>
        </w:rPr>
        <w:t>，身份证号</w:t>
      </w:r>
      <w:r>
        <w:rPr>
          <w:rFonts w:hint="eastAsia" w:ascii="宋体" w:hAnsi="宋体" w:eastAsia="宋体"/>
          <w:sz w:val="28"/>
          <w:szCs w:val="28"/>
          <w:u w:val="single"/>
        </w:rPr>
        <w:t xml:space="preserve">               </w:t>
      </w:r>
      <w:r>
        <w:rPr>
          <w:rFonts w:hint="eastAsia" w:ascii="Times New Roman" w:hAnsi="Times New Roman" w:eastAsia="宋体"/>
          <w:sz w:val="28"/>
          <w:szCs w:val="28"/>
        </w:rPr>
        <w:t>，现</w:t>
      </w:r>
      <w:r>
        <w:rPr>
          <w:rFonts w:hint="eastAsia" w:ascii="Times New Roman" w:hAnsi="Times New Roman" w:eastAsia="宋体"/>
          <w:sz w:val="28"/>
          <w:szCs w:val="28"/>
          <w:lang w:val="en-US" w:eastAsia="zh-CN"/>
        </w:rPr>
        <w:t>竞</w:t>
      </w:r>
      <w:r>
        <w:rPr>
          <w:rFonts w:ascii="Times New Roman" w:hAnsi="Times New Roman" w:eastAsia="宋体"/>
          <w:sz w:val="28"/>
          <w:szCs w:val="28"/>
        </w:rPr>
        <w:t>聘</w:t>
      </w:r>
      <w:r>
        <w:rPr>
          <w:rFonts w:hint="eastAsia" w:ascii="Times New Roman" w:hAnsi="Times New Roman" w:eastAsia="宋体"/>
          <w:sz w:val="28"/>
          <w:szCs w:val="28"/>
        </w:rPr>
        <w:t>中国科学院合肥物质科学研究院</w:t>
      </w:r>
      <w:r>
        <w:rPr>
          <w:rFonts w:hint="eastAsia" w:ascii="宋体" w:hAnsi="宋体" w:eastAsia="宋体"/>
          <w:sz w:val="28"/>
          <w:szCs w:val="28"/>
          <w:u w:val="single"/>
        </w:rPr>
        <w:t xml:space="preserve">             </w:t>
      </w:r>
      <w:r>
        <w:rPr>
          <w:rFonts w:hint="eastAsia" w:ascii="Times New Roman" w:hAnsi="Times New Roman" w:eastAsia="宋体"/>
          <w:sz w:val="28"/>
          <w:szCs w:val="28"/>
        </w:rPr>
        <w:t>（科研单元/部门）</w:t>
      </w:r>
      <w:r>
        <w:rPr>
          <w:rFonts w:hint="eastAsia" w:ascii="宋体" w:hAnsi="宋体" w:eastAsia="宋体"/>
          <w:sz w:val="28"/>
          <w:szCs w:val="28"/>
          <w:u w:val="single"/>
        </w:rPr>
        <w:t xml:space="preserve">        </w:t>
      </w:r>
      <w:r>
        <w:rPr>
          <w:rFonts w:hint="eastAsia" w:ascii="Times New Roman" w:hAnsi="Times New Roman" w:eastAsia="宋体"/>
          <w:sz w:val="28"/>
          <w:szCs w:val="28"/>
        </w:rPr>
        <w:t>（岗位名称）。郑重承诺：</w:t>
      </w:r>
    </w:p>
    <w:p w14:paraId="004935BF">
      <w:pPr>
        <w:spacing w:line="56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一、</w:t>
      </w:r>
      <w:r>
        <w:rPr>
          <w:rFonts w:ascii="Times New Roman" w:hAnsi="Times New Roman" w:eastAsia="宋体"/>
          <w:sz w:val="28"/>
          <w:szCs w:val="28"/>
        </w:rPr>
        <w:t>所提交的所有申请材料（包括但不限于个人履</w:t>
      </w:r>
      <w:bookmarkStart w:id="0" w:name="_GoBack"/>
      <w:bookmarkEnd w:id="0"/>
      <w:r>
        <w:rPr>
          <w:rFonts w:ascii="Times New Roman" w:hAnsi="Times New Roman" w:eastAsia="宋体"/>
          <w:sz w:val="28"/>
          <w:szCs w:val="28"/>
        </w:rPr>
        <w:t>历、学历学位证书、职称资格、工作经历、亲属关系等信息）均真实、准确、完整。</w:t>
      </w:r>
    </w:p>
    <w:p w14:paraId="6EC85AEF">
      <w:pPr>
        <w:spacing w:line="56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二、遵守回避制度。</w:t>
      </w:r>
      <w:r>
        <w:rPr>
          <w:rFonts w:hint="eastAsia" w:ascii="Times New Roman" w:hAnsi="Times New Roman" w:eastAsia="宋体" w:cs="Segoe UI Emoji"/>
          <w:sz w:val="28"/>
          <w:szCs w:val="28"/>
        </w:rPr>
        <w:t>工</w:t>
      </w:r>
      <w:r>
        <w:rPr>
          <w:rFonts w:hint="eastAsia" w:ascii="Times New Roman" w:hAnsi="Times New Roman" w:eastAsia="宋体"/>
          <w:sz w:val="28"/>
          <w:szCs w:val="28"/>
        </w:rPr>
        <w:t>作人员之间有夫妻关系、直系血亲关系、三代以内旁系血亲关系以及近姻亲关系的，不得在同一部门或者存在直接上下级领导关系的关联岗位聘用，也不得在其中一方担任领导职务的单位从事组织、人事、纪检、监察、审计和财务工作。新进人员与应聘单位工作人员之间或新进人员之间存在上述亲属关系的，原则上不得同期聘用，对引进高层次科技人才可适当放宽。</w:t>
      </w:r>
    </w:p>
    <w:p w14:paraId="68A1069A">
      <w:pPr>
        <w:spacing w:line="56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三、</w:t>
      </w:r>
      <w:r>
        <w:rPr>
          <w:rFonts w:ascii="Times New Roman" w:hAnsi="Times New Roman" w:eastAsia="宋体"/>
          <w:sz w:val="28"/>
          <w:szCs w:val="28"/>
        </w:rPr>
        <w:t>自觉遵守</w:t>
      </w:r>
      <w:r>
        <w:rPr>
          <w:rFonts w:hint="eastAsia" w:ascii="Times New Roman" w:hAnsi="Times New Roman" w:eastAsia="宋体"/>
          <w:sz w:val="28"/>
          <w:szCs w:val="28"/>
        </w:rPr>
        <w:t>应聘</w:t>
      </w:r>
      <w:r>
        <w:rPr>
          <w:rFonts w:ascii="Times New Roman" w:hAnsi="Times New Roman" w:eastAsia="宋体"/>
          <w:sz w:val="28"/>
          <w:szCs w:val="28"/>
        </w:rPr>
        <w:t>纪律，坚决抵制并拒绝参与任何形式的拉票、说情、打招呼等请托行为。在整个</w:t>
      </w:r>
      <w:r>
        <w:rPr>
          <w:rFonts w:hint="eastAsia" w:ascii="Times New Roman" w:hAnsi="Times New Roman" w:eastAsia="宋体"/>
          <w:sz w:val="28"/>
          <w:szCs w:val="28"/>
        </w:rPr>
        <w:t>应聘</w:t>
      </w:r>
      <w:r>
        <w:rPr>
          <w:rFonts w:ascii="Times New Roman" w:hAnsi="Times New Roman" w:eastAsia="宋体"/>
          <w:sz w:val="28"/>
          <w:szCs w:val="28"/>
        </w:rPr>
        <w:t>过程中，服从组织方的统一安排，尊重并接受最终的竞聘结果。</w:t>
      </w:r>
    </w:p>
    <w:p w14:paraId="6F1B4F3C">
      <w:pPr>
        <w:spacing w:line="560" w:lineRule="exact"/>
        <w:ind w:firstLine="560" w:firstLineChars="200"/>
        <w:rPr>
          <w:rFonts w:ascii="Times New Roman" w:hAnsi="Times New Roman" w:eastAsia="宋体"/>
          <w:sz w:val="28"/>
          <w:szCs w:val="28"/>
        </w:rPr>
      </w:pPr>
      <w:r>
        <w:rPr>
          <w:rFonts w:ascii="Times New Roman" w:hAnsi="Times New Roman" w:eastAsia="宋体"/>
          <w:sz w:val="28"/>
          <w:szCs w:val="28"/>
        </w:rPr>
        <w:t>如所提供的材料存在任何虚假记载、误导性陈述或关键信息不完整（特别是涉及个人履历及亲属关系），将承担由此引发的一切后果，包括但不限于被取消</w:t>
      </w:r>
      <w:r>
        <w:rPr>
          <w:rFonts w:hint="eastAsia" w:ascii="Times New Roman" w:hAnsi="Times New Roman" w:eastAsia="宋体"/>
          <w:sz w:val="28"/>
          <w:szCs w:val="28"/>
        </w:rPr>
        <w:t>应聘</w:t>
      </w:r>
      <w:r>
        <w:rPr>
          <w:rFonts w:ascii="Times New Roman" w:hAnsi="Times New Roman" w:eastAsia="宋体"/>
          <w:sz w:val="28"/>
          <w:szCs w:val="28"/>
        </w:rPr>
        <w:t>资格；若已被录用，则接受解除聘用关系等处理。</w:t>
      </w:r>
    </w:p>
    <w:p w14:paraId="62EB617C">
      <w:pPr>
        <w:spacing w:line="560" w:lineRule="exact"/>
        <w:ind w:firstLine="560" w:firstLineChars="200"/>
        <w:rPr>
          <w:rFonts w:hint="eastAsia" w:ascii="Times New Roman" w:hAnsi="Times New Roman" w:eastAsia="宋体"/>
          <w:sz w:val="28"/>
          <w:szCs w:val="28"/>
        </w:rPr>
      </w:pPr>
    </w:p>
    <w:p w14:paraId="2A0B9849">
      <w:pPr>
        <w:spacing w:line="560" w:lineRule="exact"/>
        <w:jc w:val="center"/>
        <w:rPr>
          <w:rFonts w:ascii="Times New Roman" w:hAnsi="Times New Roman" w:eastAsia="宋体"/>
          <w:sz w:val="28"/>
          <w:szCs w:val="28"/>
        </w:rPr>
      </w:pPr>
      <w:r>
        <w:rPr>
          <w:rFonts w:hint="eastAsia" w:ascii="Times New Roman" w:hAnsi="Times New Roman" w:eastAsia="宋体"/>
          <w:sz w:val="28"/>
          <w:szCs w:val="28"/>
        </w:rPr>
        <w:t xml:space="preserve">              本人签名：</w:t>
      </w:r>
    </w:p>
    <w:p w14:paraId="6C4161A6">
      <w:pPr>
        <w:spacing w:line="560" w:lineRule="exact"/>
        <w:jc w:val="right"/>
        <w:rPr>
          <w:rFonts w:ascii="Times New Roman" w:hAnsi="Times New Roman" w:eastAsia="宋体"/>
          <w:sz w:val="24"/>
          <w:szCs w:val="24"/>
        </w:rPr>
      </w:pPr>
      <w:r>
        <w:rPr>
          <w:rFonts w:hint="eastAsia" w:ascii="Times New Roman" w:hAnsi="Times New Roman" w:eastAsia="宋体"/>
          <w:sz w:val="28"/>
          <w:szCs w:val="28"/>
        </w:rPr>
        <w:t>日期：       年    月   日</w:t>
      </w:r>
    </w:p>
    <w:sectPr>
      <w:pgSz w:w="11906" w:h="16838"/>
      <w:pgMar w:top="198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4C"/>
    <w:rsid w:val="000137E1"/>
    <w:rsid w:val="000632D8"/>
    <w:rsid w:val="000750F1"/>
    <w:rsid w:val="000972D0"/>
    <w:rsid w:val="00140245"/>
    <w:rsid w:val="0015078A"/>
    <w:rsid w:val="0018409D"/>
    <w:rsid w:val="001A06FF"/>
    <w:rsid w:val="001B48F4"/>
    <w:rsid w:val="00247439"/>
    <w:rsid w:val="00255253"/>
    <w:rsid w:val="002605ED"/>
    <w:rsid w:val="002869E7"/>
    <w:rsid w:val="00287C1B"/>
    <w:rsid w:val="002909C5"/>
    <w:rsid w:val="00292056"/>
    <w:rsid w:val="002E5594"/>
    <w:rsid w:val="002E750D"/>
    <w:rsid w:val="003336C3"/>
    <w:rsid w:val="00336060"/>
    <w:rsid w:val="00347219"/>
    <w:rsid w:val="003A0B5F"/>
    <w:rsid w:val="00410D71"/>
    <w:rsid w:val="00455CFD"/>
    <w:rsid w:val="0046794C"/>
    <w:rsid w:val="00472D9F"/>
    <w:rsid w:val="004A6590"/>
    <w:rsid w:val="004B6A5C"/>
    <w:rsid w:val="004C594C"/>
    <w:rsid w:val="004E510B"/>
    <w:rsid w:val="00516E34"/>
    <w:rsid w:val="00531A0F"/>
    <w:rsid w:val="00573017"/>
    <w:rsid w:val="005F02D1"/>
    <w:rsid w:val="00603F8C"/>
    <w:rsid w:val="00612F3B"/>
    <w:rsid w:val="00625EDC"/>
    <w:rsid w:val="0066670C"/>
    <w:rsid w:val="006903F6"/>
    <w:rsid w:val="006C620A"/>
    <w:rsid w:val="006D456E"/>
    <w:rsid w:val="006E0412"/>
    <w:rsid w:val="006E1B19"/>
    <w:rsid w:val="006F6F6B"/>
    <w:rsid w:val="00765746"/>
    <w:rsid w:val="007D108E"/>
    <w:rsid w:val="007F1852"/>
    <w:rsid w:val="0081675F"/>
    <w:rsid w:val="008312BE"/>
    <w:rsid w:val="00834326"/>
    <w:rsid w:val="008469E3"/>
    <w:rsid w:val="00900A02"/>
    <w:rsid w:val="00913F6A"/>
    <w:rsid w:val="00916173"/>
    <w:rsid w:val="009216CE"/>
    <w:rsid w:val="0092579A"/>
    <w:rsid w:val="00927DF8"/>
    <w:rsid w:val="00943E42"/>
    <w:rsid w:val="00953E41"/>
    <w:rsid w:val="009718E8"/>
    <w:rsid w:val="00974D13"/>
    <w:rsid w:val="009A73AA"/>
    <w:rsid w:val="009C2FCC"/>
    <w:rsid w:val="009C6A41"/>
    <w:rsid w:val="00A0799A"/>
    <w:rsid w:val="00A55902"/>
    <w:rsid w:val="00AD0064"/>
    <w:rsid w:val="00BB1340"/>
    <w:rsid w:val="00BC774D"/>
    <w:rsid w:val="00BF461E"/>
    <w:rsid w:val="00C00694"/>
    <w:rsid w:val="00C474D2"/>
    <w:rsid w:val="00C909B4"/>
    <w:rsid w:val="00CC57FA"/>
    <w:rsid w:val="00CE515A"/>
    <w:rsid w:val="00D1229D"/>
    <w:rsid w:val="00D43CC5"/>
    <w:rsid w:val="00D566D7"/>
    <w:rsid w:val="00DD2841"/>
    <w:rsid w:val="00DE157C"/>
    <w:rsid w:val="00DF50A8"/>
    <w:rsid w:val="00E02A53"/>
    <w:rsid w:val="00E15B21"/>
    <w:rsid w:val="00E37E11"/>
    <w:rsid w:val="00E43477"/>
    <w:rsid w:val="00E45A81"/>
    <w:rsid w:val="00E64E39"/>
    <w:rsid w:val="00E7649E"/>
    <w:rsid w:val="00E91A77"/>
    <w:rsid w:val="00EA680C"/>
    <w:rsid w:val="00EA7AA6"/>
    <w:rsid w:val="00F215E6"/>
    <w:rsid w:val="00F2398D"/>
    <w:rsid w:val="00F53EF6"/>
    <w:rsid w:val="00FC32DF"/>
    <w:rsid w:val="00FF1AB3"/>
    <w:rsid w:val="00FF3E4C"/>
    <w:rsid w:val="06AD1F20"/>
    <w:rsid w:val="0D661FAB"/>
    <w:rsid w:val="10ED0717"/>
    <w:rsid w:val="157642A2"/>
    <w:rsid w:val="1D2D0F8D"/>
    <w:rsid w:val="33623BA2"/>
    <w:rsid w:val="36D87786"/>
    <w:rsid w:val="3CE11223"/>
    <w:rsid w:val="5022240D"/>
    <w:rsid w:val="52F35C4A"/>
    <w:rsid w:val="6C9C4FB4"/>
    <w:rsid w:val="6ED93E30"/>
    <w:rsid w:val="7D7A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479</Characters>
  <Lines>3</Lines>
  <Paragraphs>1</Paragraphs>
  <TotalTime>6</TotalTime>
  <ScaleCrop>false</ScaleCrop>
  <LinksUpToDate>false</LinksUpToDate>
  <CharactersWithSpaces>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2025-11-10T05:02:00Z</dcterms:created>
  <dc:creator>YC Hou</dc:creator>
  <cp:lastModifiedBy>WPS_1482416184</cp:lastModifiedBy>
  <cp:lastPrinted>2025-12-22T02:30:00Z</cp:lastPrinted>
  <dcterms:modified xsi:type="dcterms:W3CDTF">2026-03-12T06:21:27Z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eyJoZGlkIjoiNjZlM2QyNjU5N2I3MzIxMzFmYWM2NzM5MDY2ZjQ4Y2IiLCJ1c2VySWQiOiIyNTc5OTgzNzEifQ==</vt:lpwstr>
  </property>
  <property fmtid="{D5CDD505-2E9C-101B-9397-08002B2CF9AE}" pid="3" name="KSOProductBuildVer">
    <vt:lpwstr>2052-12.1.0.25225</vt:lpwstr>
  </property>
  <property fmtid="{D5CDD505-2E9C-101B-9397-08002B2CF9AE}" pid="4" name="ICV">
    <vt:lpwstr>ED322FDB6A0A4CB4B18AD136548CA136_13</vt:lpwstr>
  </property>
</Properties>
</file>