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B8145A" w14:textId="77777777" w:rsidR="00680D75" w:rsidRDefault="00680D75" w:rsidP="00680D75">
      <w:pPr>
        <w:spacing w:after="0" w:line="240" w:lineRule="auto"/>
        <w:ind w:right="566"/>
        <w:jc w:val="center"/>
        <w:rPr>
          <w:rFonts w:ascii="Calibri" w:eastAsia="SimSun" w:hAnsi="Calibri" w:cs="Times New Roman"/>
          <w:b/>
          <w:sz w:val="40"/>
          <w:szCs w:val="40"/>
          <w:lang w:val="en-GB" w:eastAsia="de-DE"/>
        </w:rPr>
      </w:pPr>
    </w:p>
    <w:p w14:paraId="0CF1723A" w14:textId="77777777" w:rsidR="00680D75" w:rsidRPr="00680D75" w:rsidRDefault="006C01C6" w:rsidP="00680D75">
      <w:pPr>
        <w:spacing w:after="0" w:line="240" w:lineRule="auto"/>
        <w:ind w:right="566"/>
        <w:jc w:val="center"/>
        <w:rPr>
          <w:rFonts w:ascii="Calibri" w:eastAsia="SimSun" w:hAnsi="Calibri" w:cs="Times New Roman"/>
          <w:b/>
          <w:sz w:val="40"/>
          <w:szCs w:val="40"/>
          <w:lang w:val="en-GB" w:eastAsia="de-DE"/>
        </w:rPr>
      </w:pPr>
      <w:r>
        <w:rPr>
          <w:rFonts w:ascii="Calibri" w:eastAsia="SimSun" w:hAnsi="Calibri" w:cs="Times New Roman"/>
          <w:b/>
          <w:sz w:val="40"/>
          <w:szCs w:val="40"/>
          <w:lang w:val="en-GB" w:eastAsia="de-DE"/>
        </w:rPr>
        <w:t>2017</w:t>
      </w:r>
      <w:r w:rsidR="00680D75" w:rsidRPr="00680D75">
        <w:rPr>
          <w:rFonts w:ascii="Calibri" w:eastAsia="SimSun" w:hAnsi="Calibri" w:cs="Times New Roman"/>
          <w:b/>
          <w:sz w:val="40"/>
          <w:szCs w:val="40"/>
          <w:lang w:val="en-GB" w:eastAsia="de-DE"/>
        </w:rPr>
        <w:t xml:space="preserve"> </w:t>
      </w:r>
      <w:r>
        <w:rPr>
          <w:rFonts w:ascii="Calibri" w:eastAsia="SimSun" w:hAnsi="Calibri" w:cs="Times New Roman"/>
          <w:b/>
          <w:sz w:val="40"/>
          <w:szCs w:val="40"/>
          <w:lang w:val="en-GB" w:eastAsia="de-DE"/>
        </w:rPr>
        <w:t>Helmholtz</w:t>
      </w:r>
      <w:r w:rsidR="00680D75" w:rsidRPr="00680D75">
        <w:rPr>
          <w:rFonts w:ascii="Calibri" w:eastAsia="SimSun" w:hAnsi="Calibri" w:cs="Times New Roman"/>
          <w:b/>
          <w:sz w:val="40"/>
          <w:szCs w:val="40"/>
          <w:lang w:val="en-GB" w:eastAsia="de-DE"/>
        </w:rPr>
        <w:t xml:space="preserve"> – OCPC – Programme </w:t>
      </w:r>
    </w:p>
    <w:p w14:paraId="25B7D105" w14:textId="77777777" w:rsidR="00680D75" w:rsidRPr="00680D75" w:rsidRDefault="00680D75" w:rsidP="00680D75">
      <w:pPr>
        <w:spacing w:after="0" w:line="240" w:lineRule="auto"/>
        <w:ind w:right="566"/>
        <w:jc w:val="center"/>
        <w:rPr>
          <w:rFonts w:ascii="Calibri" w:eastAsia="SimSun" w:hAnsi="Calibri" w:cs="Times New Roman"/>
          <w:b/>
          <w:sz w:val="32"/>
          <w:szCs w:val="32"/>
          <w:lang w:val="en-GB" w:eastAsia="de-DE"/>
        </w:rPr>
      </w:pPr>
      <w:proofErr w:type="gramStart"/>
      <w:r w:rsidRPr="00680D75">
        <w:rPr>
          <w:rFonts w:ascii="Calibri" w:eastAsia="SimSun" w:hAnsi="Calibri" w:cs="Times New Roman"/>
          <w:b/>
          <w:sz w:val="32"/>
          <w:szCs w:val="32"/>
          <w:lang w:val="en-GB" w:eastAsia="de-DE"/>
        </w:rPr>
        <w:t>for</w:t>
      </w:r>
      <w:proofErr w:type="gramEnd"/>
      <w:r w:rsidRPr="00680D75">
        <w:rPr>
          <w:rFonts w:ascii="Calibri" w:eastAsia="SimSun" w:hAnsi="Calibri" w:cs="Times New Roman"/>
          <w:b/>
          <w:sz w:val="32"/>
          <w:szCs w:val="32"/>
          <w:lang w:val="en-GB" w:eastAsia="de-DE"/>
        </w:rPr>
        <w:t xml:space="preserve"> the involvement of postdocs in bilateral collaboration projects </w:t>
      </w:r>
    </w:p>
    <w:p w14:paraId="17DA7E44" w14:textId="77777777" w:rsidR="00680D75" w:rsidRPr="00680D75" w:rsidRDefault="00680D75" w:rsidP="00680D75">
      <w:pPr>
        <w:spacing w:after="0" w:line="240" w:lineRule="auto"/>
        <w:jc w:val="center"/>
        <w:rPr>
          <w:rFonts w:ascii="Calibri" w:eastAsia="SimSun" w:hAnsi="Calibri" w:cs="Times New Roman"/>
          <w:sz w:val="12"/>
          <w:szCs w:val="20"/>
          <w:lang w:val="en-GB" w:eastAsia="de-DE"/>
        </w:rPr>
      </w:pPr>
    </w:p>
    <w:p w14:paraId="342ABB30"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p>
    <w:p w14:paraId="665BFB06"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A</w:t>
      </w:r>
      <w:bookmarkStart w:id="0" w:name="_GoBack"/>
      <w:bookmarkEnd w:id="0"/>
    </w:p>
    <w:p w14:paraId="71BA062B" w14:textId="77777777" w:rsidR="00680D75" w:rsidRPr="00680D75" w:rsidRDefault="00680D75" w:rsidP="00680D75">
      <w:pPr>
        <w:spacing w:after="80" w:line="240" w:lineRule="auto"/>
        <w:jc w:val="both"/>
        <w:rPr>
          <w:rFonts w:ascii="Arial" w:eastAsia="SimSun" w:hAnsi="Arial" w:cs="Times New Roman"/>
          <w:sz w:val="20"/>
          <w:szCs w:val="20"/>
          <w:lang w:val="en-GB" w:eastAsia="de-DE"/>
        </w:rPr>
      </w:pPr>
    </w:p>
    <w:p w14:paraId="088B9C88" w14:textId="77777777" w:rsidR="00680D75" w:rsidRPr="00680D75" w:rsidRDefault="00680D75" w:rsidP="00680D75">
      <w:pPr>
        <w:widowControl w:val="0"/>
        <w:spacing w:after="0" w:line="240" w:lineRule="auto"/>
        <w:outlineLvl w:val="1"/>
        <w:rPr>
          <w:rFonts w:ascii="Calibri" w:eastAsia="SimSun" w:hAnsi="Calibri" w:cs="Times New Roman"/>
          <w:noProof/>
          <w:sz w:val="24"/>
          <w:szCs w:val="24"/>
          <w:lang w:val="en-GB" w:eastAsia="de-DE"/>
        </w:rPr>
      </w:pPr>
      <w:r w:rsidRPr="00680D75">
        <w:rPr>
          <w:rFonts w:ascii="Calibri" w:eastAsia="SimSun" w:hAnsi="Calibri" w:cs="Times New Roman"/>
          <w:b/>
          <w:noProof/>
          <w:sz w:val="24"/>
          <w:szCs w:val="24"/>
          <w:lang w:val="en-GB" w:eastAsia="de-DE"/>
        </w:rPr>
        <w:t xml:space="preserve">Title of the project: </w:t>
      </w:r>
      <w:r w:rsidRPr="00680D75">
        <w:rPr>
          <w:rFonts w:ascii="Calibri" w:eastAsia="SimSun" w:hAnsi="Calibri" w:cs="Times New Roman"/>
          <w:b/>
          <w:noProof/>
          <w:sz w:val="24"/>
          <w:szCs w:val="24"/>
          <w:lang w:val="en-GB" w:eastAsia="de-DE"/>
        </w:rPr>
        <w:tab/>
      </w:r>
      <w:r w:rsidRPr="00680D75">
        <w:rPr>
          <w:rFonts w:ascii="Calibri" w:eastAsia="SimSun" w:hAnsi="Calibri" w:cs="Times New Roman"/>
          <w:noProof/>
          <w:sz w:val="24"/>
          <w:szCs w:val="24"/>
          <w:lang w:val="en-GB" w:eastAsia="de-DE"/>
        </w:rPr>
        <w:t xml:space="preserve"> </w:t>
      </w:r>
      <w:r w:rsidR="0034532C">
        <w:rPr>
          <w:rFonts w:ascii="Calibri" w:eastAsia="SimSun" w:hAnsi="Calibri" w:cs="Times New Roman"/>
          <w:noProof/>
          <w:sz w:val="24"/>
          <w:szCs w:val="24"/>
          <w:lang w:val="en-GB" w:eastAsia="de-DE"/>
        </w:rPr>
        <w:t>Investigation</w:t>
      </w:r>
      <w:r w:rsidR="00677D54">
        <w:rPr>
          <w:rFonts w:ascii="Calibri" w:eastAsia="SimSun" w:hAnsi="Calibri" w:cs="Times New Roman"/>
          <w:noProof/>
          <w:sz w:val="24"/>
          <w:szCs w:val="24"/>
          <w:lang w:val="en-GB" w:eastAsia="de-DE"/>
        </w:rPr>
        <w:t xml:space="preserve"> of ion motion in beam-driven plasma accelerators</w:t>
      </w:r>
    </w:p>
    <w:p w14:paraId="6F00B916"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lang w:val="en-US" w:eastAsia="de-DE"/>
        </w:rPr>
      </w:pPr>
    </w:p>
    <w:p w14:paraId="09C97D3A" w14:textId="77777777" w:rsidR="00680D75" w:rsidRPr="00677D54" w:rsidRDefault="006C01C6" w:rsidP="00680D75">
      <w:pPr>
        <w:widowControl w:val="0"/>
        <w:spacing w:after="0" w:line="240" w:lineRule="auto"/>
        <w:outlineLvl w:val="1"/>
        <w:rPr>
          <w:rFonts w:ascii="Calibri" w:eastAsia="SimSun" w:hAnsi="Calibri" w:cs="Times New Roman"/>
          <w:b/>
          <w:noProof/>
          <w:sz w:val="24"/>
          <w:szCs w:val="24"/>
          <w:lang w:eastAsia="de-DE"/>
        </w:rPr>
      </w:pPr>
      <w:r w:rsidRPr="00677D54">
        <w:rPr>
          <w:rFonts w:ascii="Calibri" w:eastAsia="SimSun" w:hAnsi="Calibri" w:cs="Times New Roman"/>
          <w:b/>
          <w:noProof/>
          <w:sz w:val="24"/>
          <w:szCs w:val="24"/>
          <w:lang w:eastAsia="de-DE"/>
        </w:rPr>
        <w:t xml:space="preserve">Helmholtz Centre and </w:t>
      </w:r>
      <w:r w:rsidR="00680D75" w:rsidRPr="00677D54">
        <w:rPr>
          <w:rFonts w:ascii="Calibri" w:eastAsia="SimSun" w:hAnsi="Calibri" w:cs="Times New Roman"/>
          <w:b/>
          <w:noProof/>
          <w:sz w:val="24"/>
          <w:szCs w:val="24"/>
          <w:lang w:eastAsia="de-DE"/>
        </w:rPr>
        <w:t>institute:</w:t>
      </w:r>
      <w:r w:rsidR="00677D54" w:rsidRPr="00677D54">
        <w:rPr>
          <w:rFonts w:ascii="Calibri" w:eastAsia="SimSun" w:hAnsi="Calibri" w:cs="Times New Roman"/>
          <w:b/>
          <w:noProof/>
          <w:sz w:val="24"/>
          <w:szCs w:val="24"/>
          <w:lang w:eastAsia="de-DE"/>
        </w:rPr>
        <w:t xml:space="preserve"> </w:t>
      </w:r>
      <w:r w:rsidR="00677D54" w:rsidRPr="00D00527">
        <w:rPr>
          <w:rFonts w:ascii="Calibri" w:eastAsia="SimSun" w:hAnsi="Calibri" w:cs="Times New Roman"/>
          <w:noProof/>
          <w:sz w:val="24"/>
          <w:szCs w:val="24"/>
          <w:lang w:eastAsia="de-DE"/>
        </w:rPr>
        <w:t>Deutsches Elektronen-Synchrotron DESY, Hamburg</w:t>
      </w:r>
    </w:p>
    <w:p w14:paraId="11D5D3D8" w14:textId="77777777" w:rsidR="00680D75" w:rsidRPr="00677D54" w:rsidRDefault="00680D75" w:rsidP="00680D75">
      <w:pPr>
        <w:spacing w:after="0" w:line="240" w:lineRule="auto"/>
        <w:rPr>
          <w:rFonts w:ascii="Calibri" w:eastAsia="SimSun" w:hAnsi="Calibri" w:cs="Times New Roman"/>
          <w:sz w:val="24"/>
          <w:szCs w:val="24"/>
          <w:lang w:eastAsia="de-DE"/>
        </w:rPr>
      </w:pPr>
    </w:p>
    <w:p w14:paraId="532CBAAB" w14:textId="1ADC0F06" w:rsidR="00680D75" w:rsidRDefault="00680D75" w:rsidP="00680D75">
      <w:pPr>
        <w:keepNext/>
        <w:spacing w:after="0" w:line="240" w:lineRule="auto"/>
        <w:outlineLvl w:val="2"/>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Project leader:</w:t>
      </w:r>
      <w:r w:rsidR="00D00527">
        <w:rPr>
          <w:rFonts w:ascii="Calibri" w:eastAsia="SimSun" w:hAnsi="Calibri" w:cs="Times New Roman"/>
          <w:b/>
          <w:sz w:val="24"/>
          <w:szCs w:val="24"/>
          <w:lang w:val="en-GB" w:eastAsia="de-DE"/>
        </w:rPr>
        <w:t xml:space="preserve"> </w:t>
      </w:r>
      <w:r w:rsidR="00677D54">
        <w:rPr>
          <w:rFonts w:ascii="Calibri" w:eastAsia="SimSun" w:hAnsi="Calibri" w:cs="Times New Roman"/>
          <w:b/>
          <w:sz w:val="24"/>
          <w:szCs w:val="24"/>
          <w:lang w:val="en-GB" w:eastAsia="de-DE"/>
        </w:rPr>
        <w:t>Jens Osterhoff (DESY)</w:t>
      </w:r>
      <w:r w:rsidR="0011016F">
        <w:rPr>
          <w:rFonts w:ascii="Calibri" w:eastAsia="SimSun" w:hAnsi="Calibri" w:cs="Times New Roman"/>
          <w:b/>
          <w:sz w:val="24"/>
          <w:szCs w:val="24"/>
          <w:lang w:val="en-GB" w:eastAsia="de-DE"/>
        </w:rPr>
        <w:t xml:space="preserve"> </w:t>
      </w:r>
      <w:r w:rsidR="00D00527">
        <w:rPr>
          <w:rFonts w:ascii="Calibri" w:eastAsia="SimSun" w:hAnsi="Calibri" w:cs="Times New Roman"/>
          <w:b/>
          <w:sz w:val="24"/>
          <w:szCs w:val="24"/>
          <w:lang w:val="en-GB" w:eastAsia="de-DE"/>
        </w:rPr>
        <w:tab/>
      </w:r>
      <w:r w:rsidR="00D00527">
        <w:rPr>
          <w:rFonts w:ascii="Calibri" w:eastAsia="SimSun" w:hAnsi="Calibri" w:cs="Times New Roman"/>
          <w:b/>
          <w:sz w:val="24"/>
          <w:szCs w:val="24"/>
          <w:lang w:val="en-GB" w:eastAsia="de-DE"/>
        </w:rPr>
        <w:tab/>
      </w:r>
      <w:r w:rsidR="00D00527">
        <w:rPr>
          <w:rFonts w:ascii="Calibri" w:eastAsia="SimSun" w:hAnsi="Calibri" w:cs="Times New Roman"/>
          <w:b/>
          <w:sz w:val="24"/>
          <w:szCs w:val="24"/>
          <w:lang w:val="en-GB" w:eastAsia="de-DE"/>
        </w:rPr>
        <w:tab/>
      </w:r>
      <w:r w:rsidR="00BA6EA9">
        <w:rPr>
          <w:rFonts w:ascii="Calibri" w:eastAsia="SimSun" w:hAnsi="Calibri" w:cs="Times New Roman"/>
          <w:b/>
          <w:sz w:val="24"/>
          <w:szCs w:val="24"/>
          <w:lang w:val="en-GB" w:eastAsia="de-DE"/>
        </w:rPr>
        <w:t>co-PI: Carl B</w:t>
      </w:r>
      <w:r w:rsidR="00677D54">
        <w:rPr>
          <w:rFonts w:ascii="Calibri" w:eastAsia="SimSun" w:hAnsi="Calibri" w:cs="Times New Roman"/>
          <w:b/>
          <w:sz w:val="24"/>
          <w:szCs w:val="24"/>
          <w:lang w:val="en-GB" w:eastAsia="de-DE"/>
        </w:rPr>
        <w:t>. Schroeder (LBNL)</w:t>
      </w:r>
    </w:p>
    <w:p w14:paraId="7905A806" w14:textId="77777777" w:rsidR="00D00527" w:rsidRPr="00BA6EA9" w:rsidRDefault="00D00527" w:rsidP="0011016F">
      <w:pPr>
        <w:keepNext/>
        <w:spacing w:after="0" w:line="240" w:lineRule="auto"/>
        <w:outlineLvl w:val="2"/>
        <w:rPr>
          <w:rFonts w:ascii="Calibri" w:eastAsia="SimSun" w:hAnsi="Calibri" w:cs="Times New Roman"/>
          <w:sz w:val="24"/>
          <w:szCs w:val="24"/>
          <w:lang w:val="en-GB" w:eastAsia="de-DE"/>
        </w:rPr>
      </w:pPr>
    </w:p>
    <w:p w14:paraId="136D5DA3" w14:textId="2DA75716" w:rsidR="0011016F" w:rsidRPr="0011016F" w:rsidRDefault="0011016F" w:rsidP="0011016F">
      <w:pPr>
        <w:keepNext/>
        <w:spacing w:after="0" w:line="240" w:lineRule="auto"/>
        <w:outlineLvl w:val="2"/>
        <w:rPr>
          <w:rFonts w:ascii="Calibri" w:eastAsia="SimSun" w:hAnsi="Calibri" w:cs="Times New Roman"/>
          <w:sz w:val="24"/>
          <w:szCs w:val="24"/>
          <w:lang w:val="en-GB" w:eastAsia="de-DE"/>
        </w:rPr>
      </w:pPr>
      <w:r w:rsidRPr="00D00527">
        <w:rPr>
          <w:rFonts w:ascii="Calibri" w:eastAsia="SimSun" w:hAnsi="Calibri" w:cs="Times New Roman"/>
          <w:sz w:val="24"/>
          <w:szCs w:val="24"/>
          <w:lang w:eastAsia="de-DE"/>
        </w:rPr>
        <w:t>Mail</w:t>
      </w:r>
      <w:r w:rsidRPr="00D00527">
        <w:rPr>
          <w:rFonts w:ascii="Calibri" w:eastAsia="SimSun" w:hAnsi="Calibri" w:cs="Times New Roman"/>
          <w:sz w:val="24"/>
          <w:szCs w:val="24"/>
          <w:lang w:eastAsia="de-DE"/>
        </w:rPr>
        <w:tab/>
      </w:r>
      <w:r w:rsidRPr="00D00527">
        <w:rPr>
          <w:rFonts w:ascii="Calibri" w:eastAsia="SimSun" w:hAnsi="Calibri" w:cs="Times New Roman"/>
          <w:sz w:val="24"/>
          <w:szCs w:val="24"/>
          <w:lang w:eastAsia="de-DE"/>
        </w:rPr>
        <w:tab/>
        <w:t>Deutsches Elektronen-Synchrotron DESY</w:t>
      </w:r>
      <w:r w:rsidRPr="00D00527">
        <w:rPr>
          <w:rFonts w:ascii="Calibri" w:eastAsia="SimSun" w:hAnsi="Calibri" w:cs="Times New Roman"/>
          <w:sz w:val="24"/>
          <w:szCs w:val="24"/>
          <w:lang w:eastAsia="de-DE"/>
        </w:rPr>
        <w:br/>
      </w:r>
      <w:r w:rsidRPr="00D00527">
        <w:rPr>
          <w:rFonts w:ascii="Calibri" w:eastAsia="SimSun" w:hAnsi="Calibri" w:cs="Times New Roman"/>
          <w:sz w:val="24"/>
          <w:szCs w:val="24"/>
          <w:lang w:eastAsia="de-DE"/>
        </w:rPr>
        <w:tab/>
      </w:r>
      <w:r w:rsidRPr="00D00527">
        <w:rPr>
          <w:rFonts w:ascii="Calibri" w:eastAsia="SimSun" w:hAnsi="Calibri" w:cs="Times New Roman"/>
          <w:sz w:val="24"/>
          <w:szCs w:val="24"/>
          <w:lang w:eastAsia="de-DE"/>
        </w:rPr>
        <w:tab/>
      </w:r>
      <w:proofErr w:type="spellStart"/>
      <w:r w:rsidRPr="00D00527">
        <w:rPr>
          <w:rFonts w:ascii="Calibri" w:eastAsia="SimSun" w:hAnsi="Calibri" w:cs="Times New Roman"/>
          <w:sz w:val="24"/>
          <w:szCs w:val="24"/>
          <w:lang w:eastAsia="de-DE"/>
        </w:rPr>
        <w:t>Particle</w:t>
      </w:r>
      <w:proofErr w:type="spellEnd"/>
      <w:r w:rsidRPr="00D00527">
        <w:rPr>
          <w:rFonts w:ascii="Calibri" w:eastAsia="SimSun" w:hAnsi="Calibri" w:cs="Times New Roman"/>
          <w:sz w:val="24"/>
          <w:szCs w:val="24"/>
          <w:lang w:eastAsia="de-DE"/>
        </w:rPr>
        <w:t xml:space="preserve"> </w:t>
      </w:r>
      <w:proofErr w:type="spellStart"/>
      <w:r w:rsidRPr="00D00527">
        <w:rPr>
          <w:rFonts w:ascii="Calibri" w:eastAsia="SimSun" w:hAnsi="Calibri" w:cs="Times New Roman"/>
          <w:sz w:val="24"/>
          <w:szCs w:val="24"/>
          <w:lang w:eastAsia="de-DE"/>
        </w:rPr>
        <w:t>Physics</w:t>
      </w:r>
      <w:proofErr w:type="spellEnd"/>
      <w:r w:rsidRPr="00D00527">
        <w:rPr>
          <w:rFonts w:ascii="Calibri" w:eastAsia="SimSun" w:hAnsi="Calibri" w:cs="Times New Roman"/>
          <w:sz w:val="24"/>
          <w:szCs w:val="24"/>
          <w:lang w:eastAsia="de-DE"/>
        </w:rPr>
        <w:t xml:space="preserve"> Division</w:t>
      </w:r>
      <w:r w:rsidRPr="00D00527">
        <w:rPr>
          <w:rFonts w:ascii="Calibri" w:eastAsia="SimSun" w:hAnsi="Calibri" w:cs="Times New Roman"/>
          <w:sz w:val="24"/>
          <w:szCs w:val="24"/>
          <w:lang w:eastAsia="de-DE"/>
        </w:rPr>
        <w:br/>
      </w:r>
      <w:r w:rsidRPr="00D00527">
        <w:rPr>
          <w:rFonts w:ascii="Calibri" w:eastAsia="SimSun" w:hAnsi="Calibri" w:cs="Times New Roman"/>
          <w:sz w:val="24"/>
          <w:szCs w:val="24"/>
          <w:lang w:eastAsia="de-DE"/>
        </w:rPr>
        <w:tab/>
      </w:r>
      <w:r w:rsidRPr="00D00527">
        <w:rPr>
          <w:rFonts w:ascii="Calibri" w:eastAsia="SimSun" w:hAnsi="Calibri" w:cs="Times New Roman"/>
          <w:sz w:val="24"/>
          <w:szCs w:val="24"/>
          <w:lang w:eastAsia="de-DE"/>
        </w:rPr>
        <w:tab/>
        <w:t>Geb. 1e/O2.519</w:t>
      </w:r>
      <w:r w:rsidRPr="00D00527">
        <w:rPr>
          <w:rFonts w:ascii="Calibri" w:eastAsia="SimSun" w:hAnsi="Calibri" w:cs="Times New Roman"/>
          <w:sz w:val="24"/>
          <w:szCs w:val="24"/>
          <w:lang w:eastAsia="de-DE"/>
        </w:rPr>
        <w:br/>
      </w:r>
      <w:r w:rsidRPr="00D00527">
        <w:rPr>
          <w:rFonts w:ascii="Calibri" w:eastAsia="SimSun" w:hAnsi="Calibri" w:cs="Times New Roman"/>
          <w:sz w:val="24"/>
          <w:szCs w:val="24"/>
          <w:lang w:eastAsia="de-DE"/>
        </w:rPr>
        <w:tab/>
      </w:r>
      <w:r w:rsidRPr="00D00527">
        <w:rPr>
          <w:rFonts w:ascii="Calibri" w:eastAsia="SimSun" w:hAnsi="Calibri" w:cs="Times New Roman"/>
          <w:sz w:val="24"/>
          <w:szCs w:val="24"/>
          <w:lang w:eastAsia="de-DE"/>
        </w:rPr>
        <w:tab/>
      </w:r>
      <w:proofErr w:type="spellStart"/>
      <w:r w:rsidRPr="00D00527">
        <w:rPr>
          <w:rFonts w:ascii="Calibri" w:eastAsia="SimSun" w:hAnsi="Calibri" w:cs="Times New Roman"/>
          <w:sz w:val="24"/>
          <w:szCs w:val="24"/>
          <w:lang w:eastAsia="de-DE"/>
        </w:rPr>
        <w:t>Notkestr</w:t>
      </w:r>
      <w:proofErr w:type="spellEnd"/>
      <w:r w:rsidRPr="00D00527">
        <w:rPr>
          <w:rFonts w:ascii="Calibri" w:eastAsia="SimSun" w:hAnsi="Calibri" w:cs="Times New Roman"/>
          <w:sz w:val="24"/>
          <w:szCs w:val="24"/>
          <w:lang w:eastAsia="de-DE"/>
        </w:rPr>
        <w:t xml:space="preserve">. </w:t>
      </w:r>
      <w:r w:rsidRPr="0011016F">
        <w:rPr>
          <w:rFonts w:ascii="Calibri" w:eastAsia="SimSun" w:hAnsi="Calibri" w:cs="Times New Roman"/>
          <w:sz w:val="24"/>
          <w:szCs w:val="24"/>
          <w:lang w:val="en-GB" w:eastAsia="de-DE"/>
        </w:rPr>
        <w:t>85</w:t>
      </w:r>
      <w:r w:rsidRPr="0011016F">
        <w:rPr>
          <w:rFonts w:ascii="Calibri" w:eastAsia="SimSun" w:hAnsi="Calibri" w:cs="Times New Roman"/>
          <w:sz w:val="24"/>
          <w:szCs w:val="24"/>
          <w:lang w:val="en-GB" w:eastAsia="de-DE"/>
        </w:rPr>
        <w:br/>
      </w:r>
      <w:r w:rsidRPr="0011016F">
        <w:rPr>
          <w:rFonts w:ascii="Calibri" w:eastAsia="SimSun" w:hAnsi="Calibri" w:cs="Times New Roman"/>
          <w:sz w:val="24"/>
          <w:szCs w:val="24"/>
          <w:lang w:val="en-GB" w:eastAsia="de-DE"/>
        </w:rPr>
        <w:tab/>
      </w:r>
      <w:r w:rsidR="00D00527">
        <w:rPr>
          <w:rFonts w:ascii="Calibri" w:eastAsia="SimSun" w:hAnsi="Calibri" w:cs="Times New Roman"/>
          <w:sz w:val="24"/>
          <w:szCs w:val="24"/>
          <w:lang w:val="en-GB" w:eastAsia="de-DE"/>
        </w:rPr>
        <w:tab/>
        <w:t>22607 Hamburg, Germany</w:t>
      </w:r>
      <w:r w:rsidR="00D00527">
        <w:rPr>
          <w:rFonts w:ascii="Calibri" w:eastAsia="SimSun" w:hAnsi="Calibri" w:cs="Times New Roman"/>
          <w:sz w:val="24"/>
          <w:szCs w:val="24"/>
          <w:lang w:val="en-GB" w:eastAsia="de-DE"/>
        </w:rPr>
        <w:br/>
      </w:r>
      <w:r w:rsidR="00D00527">
        <w:rPr>
          <w:rFonts w:ascii="Calibri" w:eastAsia="SimSun" w:hAnsi="Calibri" w:cs="Times New Roman"/>
          <w:sz w:val="24"/>
          <w:szCs w:val="24"/>
          <w:lang w:val="en-GB" w:eastAsia="de-DE"/>
        </w:rPr>
        <w:br/>
        <w:t>Mobile</w:t>
      </w:r>
      <w:r w:rsidR="00D00527">
        <w:rPr>
          <w:rFonts w:ascii="Calibri" w:eastAsia="SimSun" w:hAnsi="Calibri" w:cs="Times New Roman"/>
          <w:sz w:val="24"/>
          <w:szCs w:val="24"/>
          <w:lang w:val="en-GB" w:eastAsia="de-DE"/>
        </w:rPr>
        <w:tab/>
      </w:r>
      <w:r w:rsidR="00D00527">
        <w:rPr>
          <w:rFonts w:ascii="Calibri" w:eastAsia="SimSun" w:hAnsi="Calibri" w:cs="Times New Roman"/>
          <w:sz w:val="24"/>
          <w:szCs w:val="24"/>
          <w:lang w:val="en-GB" w:eastAsia="de-DE"/>
        </w:rPr>
        <w:tab/>
      </w:r>
      <w:r w:rsidRPr="0011016F">
        <w:rPr>
          <w:rFonts w:ascii="Calibri" w:eastAsia="SimSun" w:hAnsi="Calibri" w:cs="Times New Roman"/>
          <w:sz w:val="24"/>
          <w:szCs w:val="24"/>
          <w:lang w:val="en-GB" w:eastAsia="de-DE"/>
        </w:rPr>
        <w:t>+49 (40) 8998-91854</w:t>
      </w:r>
      <w:r w:rsidRPr="0011016F">
        <w:rPr>
          <w:rFonts w:ascii="Calibri" w:eastAsia="SimSun" w:hAnsi="Calibri" w:cs="Times New Roman"/>
          <w:sz w:val="24"/>
          <w:szCs w:val="24"/>
          <w:lang w:val="en-GB" w:eastAsia="de-DE"/>
        </w:rPr>
        <w:tab/>
      </w:r>
      <w:r w:rsidRPr="0011016F">
        <w:rPr>
          <w:rFonts w:ascii="Calibri" w:eastAsia="SimSun" w:hAnsi="Calibri" w:cs="Times New Roman"/>
          <w:sz w:val="24"/>
          <w:szCs w:val="24"/>
          <w:lang w:val="en-GB" w:eastAsia="de-DE"/>
        </w:rPr>
        <w:tab/>
        <w:t>Email</w:t>
      </w:r>
      <w:r w:rsidRPr="0011016F">
        <w:rPr>
          <w:rFonts w:ascii="Calibri" w:eastAsia="SimSun" w:hAnsi="Calibri" w:cs="Times New Roman"/>
          <w:sz w:val="24"/>
          <w:szCs w:val="24"/>
          <w:lang w:val="en-GB" w:eastAsia="de-DE"/>
        </w:rPr>
        <w:tab/>
      </w:r>
      <w:r w:rsidR="00D00527">
        <w:rPr>
          <w:rFonts w:ascii="Calibri" w:eastAsia="SimSun" w:hAnsi="Calibri" w:cs="Times New Roman"/>
          <w:sz w:val="24"/>
          <w:szCs w:val="24"/>
          <w:lang w:val="en-GB" w:eastAsia="de-DE"/>
        </w:rPr>
        <w:tab/>
      </w:r>
      <w:r w:rsidRPr="0011016F">
        <w:rPr>
          <w:rFonts w:ascii="Calibri" w:eastAsia="SimSun" w:hAnsi="Calibri" w:cs="Times New Roman"/>
          <w:sz w:val="24"/>
          <w:szCs w:val="24"/>
          <w:lang w:val="en-GB" w:eastAsia="de-DE"/>
        </w:rPr>
        <w:t>jens.osterhoff@desy.de</w:t>
      </w:r>
      <w:r w:rsidRPr="0011016F">
        <w:rPr>
          <w:rFonts w:ascii="Calibri" w:eastAsia="SimSun" w:hAnsi="Calibri" w:cs="Times New Roman"/>
          <w:sz w:val="24"/>
          <w:szCs w:val="24"/>
          <w:lang w:val="en-GB" w:eastAsia="de-DE"/>
        </w:rPr>
        <w:br/>
        <w:t>Office</w:t>
      </w:r>
      <w:r w:rsidRPr="0011016F">
        <w:rPr>
          <w:rFonts w:ascii="Calibri" w:eastAsia="SimSun" w:hAnsi="Calibri" w:cs="Times New Roman"/>
          <w:sz w:val="24"/>
          <w:szCs w:val="24"/>
          <w:lang w:val="en-GB" w:eastAsia="de-DE"/>
        </w:rPr>
        <w:tab/>
      </w:r>
      <w:r w:rsidR="00D00527">
        <w:rPr>
          <w:rFonts w:ascii="Calibri" w:eastAsia="SimSun" w:hAnsi="Calibri" w:cs="Times New Roman"/>
          <w:sz w:val="24"/>
          <w:szCs w:val="24"/>
          <w:lang w:val="en-GB" w:eastAsia="de-DE"/>
        </w:rPr>
        <w:tab/>
      </w:r>
      <w:r w:rsidRPr="0011016F">
        <w:rPr>
          <w:rFonts w:ascii="Calibri" w:eastAsia="SimSun" w:hAnsi="Calibri" w:cs="Times New Roman"/>
          <w:sz w:val="24"/>
          <w:szCs w:val="24"/>
          <w:lang w:val="en-GB" w:eastAsia="de-DE"/>
        </w:rPr>
        <w:t>+49 (40) 8998-1854</w:t>
      </w:r>
      <w:r w:rsidRPr="0011016F">
        <w:rPr>
          <w:rFonts w:ascii="Calibri" w:eastAsia="SimSun" w:hAnsi="Calibri" w:cs="Times New Roman"/>
          <w:sz w:val="24"/>
          <w:szCs w:val="24"/>
          <w:lang w:val="en-GB" w:eastAsia="de-DE"/>
        </w:rPr>
        <w:tab/>
      </w:r>
      <w:r w:rsidRPr="0011016F">
        <w:rPr>
          <w:rFonts w:ascii="Calibri" w:eastAsia="SimSun" w:hAnsi="Calibri" w:cs="Times New Roman"/>
          <w:sz w:val="24"/>
          <w:szCs w:val="24"/>
          <w:lang w:val="en-GB" w:eastAsia="de-DE"/>
        </w:rPr>
        <w:tab/>
        <w:t>Web</w:t>
      </w:r>
      <w:r w:rsidRPr="0011016F">
        <w:rPr>
          <w:rFonts w:ascii="Calibri" w:eastAsia="SimSun" w:hAnsi="Calibri" w:cs="Times New Roman"/>
          <w:sz w:val="24"/>
          <w:szCs w:val="24"/>
          <w:lang w:val="en-GB" w:eastAsia="de-DE"/>
        </w:rPr>
        <w:tab/>
      </w:r>
      <w:r w:rsidRPr="0011016F">
        <w:rPr>
          <w:rFonts w:ascii="Calibri" w:eastAsia="SimSun" w:hAnsi="Calibri" w:cs="Times New Roman"/>
          <w:sz w:val="24"/>
          <w:szCs w:val="24"/>
          <w:lang w:val="en-GB" w:eastAsia="de-DE"/>
        </w:rPr>
        <w:tab/>
        <w:t>http://plasma.desy.de</w:t>
      </w:r>
      <w:r w:rsidRPr="0011016F">
        <w:rPr>
          <w:rFonts w:ascii="Calibri" w:eastAsia="SimSun" w:hAnsi="Calibri" w:cs="Times New Roman"/>
          <w:sz w:val="24"/>
          <w:szCs w:val="24"/>
          <w:lang w:val="en-GB" w:eastAsia="de-DE"/>
        </w:rPr>
        <w:br/>
        <w:t>Fax</w:t>
      </w:r>
      <w:r w:rsidRPr="0011016F">
        <w:rPr>
          <w:rFonts w:ascii="Calibri" w:eastAsia="SimSun" w:hAnsi="Calibri" w:cs="Times New Roman"/>
          <w:sz w:val="24"/>
          <w:szCs w:val="24"/>
          <w:lang w:val="en-GB" w:eastAsia="de-DE"/>
        </w:rPr>
        <w:tab/>
      </w:r>
      <w:r w:rsidRPr="0011016F">
        <w:rPr>
          <w:rFonts w:ascii="Calibri" w:eastAsia="SimSun" w:hAnsi="Calibri" w:cs="Times New Roman"/>
          <w:sz w:val="24"/>
          <w:szCs w:val="24"/>
          <w:lang w:val="en-GB" w:eastAsia="de-DE"/>
        </w:rPr>
        <w:tab/>
        <w:t>+49 (40) 8998-3094</w:t>
      </w:r>
      <w:r w:rsidRPr="0011016F">
        <w:rPr>
          <w:rFonts w:ascii="Calibri" w:eastAsia="SimSun" w:hAnsi="Calibri" w:cs="Times New Roman"/>
          <w:sz w:val="24"/>
          <w:szCs w:val="24"/>
          <w:lang w:val="en-GB" w:eastAsia="de-DE"/>
        </w:rPr>
        <w:tab/>
      </w:r>
      <w:r w:rsidRPr="0011016F">
        <w:rPr>
          <w:rFonts w:ascii="Calibri" w:eastAsia="SimSun" w:hAnsi="Calibri" w:cs="Times New Roman"/>
          <w:sz w:val="24"/>
          <w:szCs w:val="24"/>
          <w:lang w:val="en-GB" w:eastAsia="de-DE"/>
        </w:rPr>
        <w:tab/>
      </w:r>
      <w:r w:rsidR="00D00527">
        <w:rPr>
          <w:rFonts w:ascii="Calibri" w:eastAsia="SimSun" w:hAnsi="Calibri" w:cs="Times New Roman"/>
          <w:sz w:val="24"/>
          <w:szCs w:val="24"/>
          <w:lang w:val="en-GB" w:eastAsia="de-DE"/>
        </w:rPr>
        <w:t>Feed</w:t>
      </w:r>
      <w:r w:rsidRPr="0011016F">
        <w:rPr>
          <w:rFonts w:ascii="Calibri" w:eastAsia="SimSun" w:hAnsi="Calibri" w:cs="Times New Roman"/>
          <w:sz w:val="24"/>
          <w:szCs w:val="24"/>
          <w:lang w:val="en-GB" w:eastAsia="de-DE"/>
        </w:rPr>
        <w:tab/>
      </w:r>
      <w:r w:rsidR="00D00527">
        <w:rPr>
          <w:rFonts w:ascii="Calibri" w:eastAsia="SimSun" w:hAnsi="Calibri" w:cs="Times New Roman"/>
          <w:sz w:val="24"/>
          <w:szCs w:val="24"/>
          <w:lang w:val="en-GB" w:eastAsia="de-DE"/>
        </w:rPr>
        <w:tab/>
      </w:r>
      <w:r w:rsidR="00D00527" w:rsidRPr="0011016F">
        <w:rPr>
          <w:rFonts w:ascii="Calibri" w:eastAsia="SimSun" w:hAnsi="Calibri" w:cs="Times New Roman"/>
          <w:sz w:val="24"/>
          <w:szCs w:val="24"/>
          <w:lang w:val="en-GB" w:eastAsia="de-DE"/>
        </w:rPr>
        <w:t>Twitter</w:t>
      </w:r>
      <w:r w:rsidR="00D00527" w:rsidRPr="0011016F">
        <w:rPr>
          <w:rFonts w:ascii="Calibri" w:eastAsia="SimSun" w:hAnsi="Calibri" w:cs="Times New Roman"/>
          <w:sz w:val="24"/>
          <w:szCs w:val="24"/>
          <w:lang w:val="en-GB" w:eastAsia="de-DE"/>
        </w:rPr>
        <w:tab/>
        <w:t>@</w:t>
      </w:r>
      <w:proofErr w:type="spellStart"/>
      <w:r w:rsidR="00D00527" w:rsidRPr="0011016F">
        <w:rPr>
          <w:rFonts w:ascii="Calibri" w:eastAsia="SimSun" w:hAnsi="Calibri" w:cs="Times New Roman"/>
          <w:sz w:val="24"/>
          <w:szCs w:val="24"/>
          <w:lang w:val="en-GB" w:eastAsia="de-DE"/>
        </w:rPr>
        <w:t>FForwardDESY</w:t>
      </w:r>
      <w:proofErr w:type="spellEnd"/>
    </w:p>
    <w:p w14:paraId="76020A9C" w14:textId="77777777"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b/>
      </w:r>
    </w:p>
    <w:p w14:paraId="475DF05E" w14:textId="383D2769"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b/>
          <w:sz w:val="24"/>
          <w:szCs w:val="24"/>
          <w:lang w:val="en-US" w:eastAsia="de-DE"/>
        </w:rPr>
        <w:t>Web-address</w:t>
      </w:r>
      <w:r w:rsidRPr="00680D75">
        <w:rPr>
          <w:rFonts w:ascii="Calibri" w:eastAsia="SimSun" w:hAnsi="Calibri" w:cs="Times New Roman"/>
          <w:b/>
          <w:sz w:val="24"/>
          <w:szCs w:val="24"/>
          <w:lang w:val="en-GB" w:eastAsia="de-DE"/>
        </w:rPr>
        <w:t>:</w:t>
      </w:r>
      <w:r w:rsidRPr="00680D75">
        <w:rPr>
          <w:rFonts w:ascii="Calibri" w:eastAsia="SimSun" w:hAnsi="Calibri" w:cs="Times New Roman"/>
          <w:sz w:val="24"/>
          <w:szCs w:val="24"/>
          <w:lang w:val="en-GB" w:eastAsia="de-DE"/>
        </w:rPr>
        <w:tab/>
      </w:r>
      <w:r w:rsidR="00D00527">
        <w:rPr>
          <w:rFonts w:ascii="Calibri" w:eastAsia="SimSun" w:hAnsi="Calibri" w:cs="Times New Roman"/>
          <w:sz w:val="24"/>
          <w:szCs w:val="24"/>
          <w:lang w:val="en-GB" w:eastAsia="de-DE"/>
        </w:rPr>
        <w:t>www.desy.de</w:t>
      </w:r>
    </w:p>
    <w:p w14:paraId="79DB1CFD"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65F403C1" w14:textId="77777777" w:rsidR="00680D75" w:rsidRPr="00677D54" w:rsidRDefault="00680D75" w:rsidP="00680D75">
      <w:pPr>
        <w:tabs>
          <w:tab w:val="left" w:pos="-709"/>
          <w:tab w:val="left" w:pos="10134"/>
        </w:tabs>
        <w:spacing w:after="0" w:line="240" w:lineRule="auto"/>
        <w:rPr>
          <w:rFonts w:ascii="Calibri" w:eastAsia="SimSun" w:hAnsi="Calibri" w:cs="Times New Roman"/>
          <w:sz w:val="24"/>
          <w:szCs w:val="24"/>
          <w:lang w:val="en-GB" w:eastAsia="de-DE"/>
        </w:rPr>
      </w:pPr>
      <w:r w:rsidRPr="00680D75">
        <w:rPr>
          <w:rFonts w:ascii="Calibri" w:eastAsia="SimSun" w:hAnsi="Calibri" w:cs="Times New Roman"/>
          <w:b/>
          <w:sz w:val="24"/>
          <w:szCs w:val="24"/>
          <w:lang w:val="en-GB" w:eastAsia="de-DE"/>
        </w:rPr>
        <w:t xml:space="preserve">Description of the project </w:t>
      </w:r>
      <w:r w:rsidRPr="00680D75">
        <w:rPr>
          <w:rFonts w:ascii="Calibri" w:eastAsia="SimSun" w:hAnsi="Calibri" w:cs="Times New Roman"/>
          <w:sz w:val="24"/>
          <w:szCs w:val="24"/>
          <w:lang w:val="en-GB" w:eastAsia="de-DE"/>
        </w:rPr>
        <w:t>(max. 1 page)</w:t>
      </w:r>
      <w:r w:rsidRPr="00680D75">
        <w:rPr>
          <w:rFonts w:ascii="Calibri" w:eastAsia="SimSun" w:hAnsi="Calibri" w:cs="Times New Roman"/>
          <w:b/>
          <w:sz w:val="24"/>
          <w:szCs w:val="24"/>
          <w:lang w:val="en-GB" w:eastAsia="de-DE"/>
        </w:rPr>
        <w:t>:</w:t>
      </w:r>
      <w:r w:rsidR="00677D54">
        <w:rPr>
          <w:rFonts w:ascii="Calibri" w:eastAsia="SimSun" w:hAnsi="Calibri" w:cs="Times New Roman"/>
          <w:b/>
          <w:sz w:val="24"/>
          <w:szCs w:val="24"/>
          <w:lang w:val="en-GB" w:eastAsia="de-DE"/>
        </w:rPr>
        <w:t xml:space="preserve"> </w:t>
      </w:r>
      <w:r w:rsidR="00677D54">
        <w:rPr>
          <w:rFonts w:ascii="Calibri" w:eastAsia="SimSun" w:hAnsi="Calibri" w:cs="Times New Roman"/>
          <w:sz w:val="24"/>
          <w:szCs w:val="24"/>
          <w:lang w:val="en-GB" w:eastAsia="de-DE"/>
        </w:rPr>
        <w:t>R</w:t>
      </w:r>
      <w:r w:rsidR="00677D54" w:rsidRPr="00677D54">
        <w:rPr>
          <w:rFonts w:ascii="Calibri" w:eastAsia="SimSun" w:hAnsi="Calibri" w:cs="Times New Roman"/>
          <w:sz w:val="24"/>
          <w:szCs w:val="24"/>
          <w:lang w:val="en-GB" w:eastAsia="de-DE"/>
        </w:rPr>
        <w:t>esearch will be performed in the area of beam-driven plasma accelerators. A high current</w:t>
      </w:r>
      <w:r w:rsidR="0034532C">
        <w:rPr>
          <w:rFonts w:ascii="Calibri" w:eastAsia="SimSun" w:hAnsi="Calibri" w:cs="Times New Roman"/>
          <w:sz w:val="24"/>
          <w:szCs w:val="24"/>
          <w:lang w:val="en-GB" w:eastAsia="de-DE"/>
        </w:rPr>
        <w:t xml:space="preserve"> particle</w:t>
      </w:r>
      <w:r w:rsidR="00677D54" w:rsidRPr="00677D54">
        <w:rPr>
          <w:rFonts w:ascii="Calibri" w:eastAsia="SimSun" w:hAnsi="Calibri" w:cs="Times New Roman"/>
          <w:sz w:val="24"/>
          <w:szCs w:val="24"/>
          <w:lang w:val="en-GB" w:eastAsia="de-DE"/>
        </w:rPr>
        <w:t xml:space="preserve"> beam can drive a plasma </w:t>
      </w:r>
      <w:proofErr w:type="spellStart"/>
      <w:proofErr w:type="gramStart"/>
      <w:r w:rsidR="00677D54" w:rsidRPr="00677D54">
        <w:rPr>
          <w:rFonts w:ascii="Calibri" w:eastAsia="SimSun" w:hAnsi="Calibri" w:cs="Times New Roman"/>
          <w:sz w:val="24"/>
          <w:szCs w:val="24"/>
          <w:lang w:val="en-GB" w:eastAsia="de-DE"/>
        </w:rPr>
        <w:t>wakefield</w:t>
      </w:r>
      <w:proofErr w:type="spellEnd"/>
      <w:proofErr w:type="gramEnd"/>
      <w:r w:rsidR="00677D54" w:rsidRPr="00677D54">
        <w:rPr>
          <w:rFonts w:ascii="Calibri" w:eastAsia="SimSun" w:hAnsi="Calibri" w:cs="Times New Roman"/>
          <w:sz w:val="24"/>
          <w:szCs w:val="24"/>
          <w:lang w:val="en-GB" w:eastAsia="de-DE"/>
        </w:rPr>
        <w:t xml:space="preserve"> with ultra-</w:t>
      </w:r>
      <w:r w:rsidR="00677D54">
        <w:rPr>
          <w:rFonts w:ascii="Calibri" w:eastAsia="SimSun" w:hAnsi="Calibri" w:cs="Times New Roman"/>
          <w:sz w:val="24"/>
          <w:szCs w:val="24"/>
          <w:lang w:val="en-GB" w:eastAsia="de-DE"/>
        </w:rPr>
        <w:t>high gradients enabling accelerators, many orders of magnitude more compact than possible with conventional radiofrequency technology</w:t>
      </w:r>
      <w:r w:rsidR="00677D54" w:rsidRPr="00677D54">
        <w:rPr>
          <w:rFonts w:ascii="Calibri" w:eastAsia="SimSun" w:hAnsi="Calibri" w:cs="Times New Roman"/>
          <w:sz w:val="24"/>
          <w:szCs w:val="24"/>
          <w:lang w:val="en-GB" w:eastAsia="de-DE"/>
        </w:rPr>
        <w:t xml:space="preserve">. In addition to the accelerating fields, the plasma supports strong focusing fields. These transverse fields can focus the beam to extremely high densities, much greater than the background plasma density, resulting in ion motion on the time scale of the beam duration. The </w:t>
      </w:r>
      <w:r w:rsidR="0034532C">
        <w:rPr>
          <w:rFonts w:ascii="Calibri" w:eastAsia="SimSun" w:hAnsi="Calibri" w:cs="Times New Roman"/>
          <w:sz w:val="24"/>
          <w:szCs w:val="24"/>
          <w:lang w:val="en-GB" w:eastAsia="de-DE"/>
        </w:rPr>
        <w:t xml:space="preserve">goal of this study is to </w:t>
      </w:r>
      <w:r w:rsidR="00677D54" w:rsidRPr="00677D54">
        <w:rPr>
          <w:rFonts w:ascii="Calibri" w:eastAsia="SimSun" w:hAnsi="Calibri" w:cs="Times New Roman"/>
          <w:sz w:val="24"/>
          <w:szCs w:val="24"/>
          <w:lang w:val="en-GB" w:eastAsia="de-DE"/>
        </w:rPr>
        <w:t xml:space="preserve">investigate the effects of ion motion on the dynamics of the beam and design an experiment to measure these effects on the </w:t>
      </w:r>
      <w:proofErr w:type="spellStart"/>
      <w:r w:rsidR="00677D54" w:rsidRPr="00677D54">
        <w:rPr>
          <w:rFonts w:ascii="Calibri" w:eastAsia="SimSun" w:hAnsi="Calibri" w:cs="Times New Roman"/>
          <w:sz w:val="24"/>
          <w:szCs w:val="24"/>
          <w:lang w:val="en-GB" w:eastAsia="de-DE"/>
        </w:rPr>
        <w:t>FLASHForward</w:t>
      </w:r>
      <w:proofErr w:type="spellEnd"/>
      <w:r w:rsidR="00677D54" w:rsidRPr="00677D54">
        <w:rPr>
          <w:rFonts w:ascii="Calibri" w:eastAsia="SimSun" w:hAnsi="Calibri" w:cs="Times New Roman"/>
          <w:sz w:val="24"/>
          <w:szCs w:val="24"/>
          <w:lang w:val="en-GB" w:eastAsia="de-DE"/>
        </w:rPr>
        <w:t xml:space="preserve"> Facility</w:t>
      </w:r>
      <w:r w:rsidR="00677D54">
        <w:rPr>
          <w:rFonts w:ascii="Calibri" w:eastAsia="SimSun" w:hAnsi="Calibri" w:cs="Times New Roman"/>
          <w:sz w:val="24"/>
          <w:szCs w:val="24"/>
          <w:lang w:val="en-GB" w:eastAsia="de-DE"/>
        </w:rPr>
        <w:t xml:space="preserve"> at DESY</w:t>
      </w:r>
      <w:r w:rsidR="00677D54" w:rsidRPr="00677D54">
        <w:rPr>
          <w:rFonts w:ascii="Calibri" w:eastAsia="SimSun" w:hAnsi="Calibri" w:cs="Times New Roman"/>
          <w:sz w:val="24"/>
          <w:szCs w:val="24"/>
          <w:lang w:val="en-GB" w:eastAsia="de-DE"/>
        </w:rPr>
        <w:t>.</w:t>
      </w:r>
      <w:r w:rsidR="0034532C">
        <w:rPr>
          <w:rFonts w:ascii="Calibri" w:eastAsia="SimSun" w:hAnsi="Calibri" w:cs="Times New Roman"/>
          <w:sz w:val="24"/>
          <w:szCs w:val="24"/>
          <w:lang w:val="en-GB" w:eastAsia="de-DE"/>
        </w:rPr>
        <w:t xml:space="preserve"> The project will be</w:t>
      </w:r>
      <w:r w:rsidR="0034532C" w:rsidRPr="0034532C">
        <w:rPr>
          <w:rFonts w:ascii="Arial" w:eastAsia="SimSun" w:hAnsi="Arial" w:cs="Arial"/>
          <w:sz w:val="20"/>
          <w:szCs w:val="24"/>
          <w:lang w:val="en-GB" w:eastAsia="de-DE"/>
        </w:rPr>
        <w:t xml:space="preserve"> </w:t>
      </w:r>
      <w:r w:rsidR="0034532C" w:rsidRPr="0034532C">
        <w:rPr>
          <w:rFonts w:ascii="Calibri" w:eastAsia="SimSun" w:hAnsi="Calibri" w:cs="Times New Roman"/>
          <w:sz w:val="24"/>
          <w:szCs w:val="24"/>
          <w:lang w:val="en-GB" w:eastAsia="de-DE"/>
        </w:rPr>
        <w:t xml:space="preserve">executed in close collaboration with </w:t>
      </w:r>
      <w:proofErr w:type="spellStart"/>
      <w:r w:rsidR="0034532C" w:rsidRPr="0034532C">
        <w:rPr>
          <w:rFonts w:ascii="Calibri" w:eastAsia="SimSun" w:hAnsi="Calibri" w:cs="Times New Roman"/>
          <w:sz w:val="24"/>
          <w:szCs w:val="24"/>
          <w:lang w:val="en-GB" w:eastAsia="de-DE"/>
        </w:rPr>
        <w:t>Dr.</w:t>
      </w:r>
      <w:proofErr w:type="spellEnd"/>
      <w:r w:rsidR="0034532C" w:rsidRPr="0034532C">
        <w:rPr>
          <w:rFonts w:ascii="Calibri" w:eastAsia="SimSun" w:hAnsi="Calibri" w:cs="Times New Roman"/>
          <w:sz w:val="24"/>
          <w:szCs w:val="24"/>
          <w:lang w:val="en-GB" w:eastAsia="de-DE"/>
        </w:rPr>
        <w:t xml:space="preserve"> Carl </w:t>
      </w:r>
      <w:r w:rsidR="0034532C">
        <w:rPr>
          <w:rFonts w:ascii="Calibri" w:eastAsia="SimSun" w:hAnsi="Calibri" w:cs="Times New Roman"/>
          <w:sz w:val="24"/>
          <w:szCs w:val="24"/>
          <w:lang w:val="en-GB" w:eastAsia="de-DE"/>
        </w:rPr>
        <w:t xml:space="preserve">B. </w:t>
      </w:r>
      <w:r w:rsidR="0034532C" w:rsidRPr="0034532C">
        <w:rPr>
          <w:rFonts w:ascii="Calibri" w:eastAsia="SimSun" w:hAnsi="Calibri" w:cs="Times New Roman"/>
          <w:sz w:val="24"/>
          <w:szCs w:val="24"/>
          <w:lang w:val="en-GB" w:eastAsia="de-DE"/>
        </w:rPr>
        <w:t>Schroeder of Lawrence Berkeley Nati</w:t>
      </w:r>
      <w:r w:rsidR="0034532C">
        <w:rPr>
          <w:rFonts w:ascii="Calibri" w:eastAsia="SimSun" w:hAnsi="Calibri" w:cs="Times New Roman"/>
          <w:sz w:val="24"/>
          <w:szCs w:val="24"/>
          <w:lang w:val="en-GB" w:eastAsia="de-DE"/>
        </w:rPr>
        <w:t>onal Laboratory, United States, who is acting as co-principal investigator.</w:t>
      </w:r>
    </w:p>
    <w:p w14:paraId="5D40E80A"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1E12BB2D" w14:textId="2A256658" w:rsidR="00680D75"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b/>
          <w:sz w:val="24"/>
          <w:szCs w:val="24"/>
          <w:lang w:val="en-GB" w:eastAsia="de-DE"/>
        </w:rPr>
        <w:t xml:space="preserve">Description of existing or sought Chinese collaboration partner institute </w:t>
      </w:r>
      <w:r w:rsidRPr="00680D75">
        <w:rPr>
          <w:rFonts w:ascii="Calibri" w:eastAsia="SimSun" w:hAnsi="Calibri" w:cs="Times New Roman"/>
          <w:sz w:val="24"/>
          <w:szCs w:val="24"/>
          <w:lang w:val="en-GB" w:eastAsia="de-DE"/>
        </w:rPr>
        <w:t>(max. half page)</w:t>
      </w:r>
      <w:r w:rsidRPr="00680D75">
        <w:rPr>
          <w:rFonts w:ascii="Calibri" w:eastAsia="SimSun" w:hAnsi="Calibri" w:cs="Times New Roman"/>
          <w:b/>
          <w:sz w:val="24"/>
          <w:szCs w:val="24"/>
          <w:lang w:val="en-GB" w:eastAsia="de-DE"/>
        </w:rPr>
        <w:t>:</w:t>
      </w:r>
      <w:r w:rsidR="00D00527">
        <w:rPr>
          <w:rFonts w:ascii="Calibri" w:eastAsia="SimSun" w:hAnsi="Calibri" w:cs="Times New Roman"/>
          <w:b/>
          <w:sz w:val="24"/>
          <w:szCs w:val="24"/>
          <w:lang w:val="en-GB" w:eastAsia="de-DE"/>
        </w:rPr>
        <w:t xml:space="preserve"> </w:t>
      </w:r>
      <w:r w:rsidR="00D00527">
        <w:rPr>
          <w:rFonts w:ascii="Calibri" w:eastAsia="SimSun" w:hAnsi="Calibri" w:cs="Times New Roman"/>
          <w:sz w:val="24"/>
          <w:szCs w:val="24"/>
          <w:lang w:val="en-GB" w:eastAsia="de-DE"/>
        </w:rPr>
        <w:t>There is n</w:t>
      </w:r>
      <w:r w:rsidR="00D00527" w:rsidRPr="00D00527">
        <w:rPr>
          <w:rFonts w:ascii="Calibri" w:eastAsia="SimSun" w:hAnsi="Calibri" w:cs="Times New Roman"/>
          <w:sz w:val="24"/>
          <w:szCs w:val="24"/>
          <w:lang w:val="en-GB" w:eastAsia="de-DE"/>
        </w:rPr>
        <w:t>o</w:t>
      </w:r>
      <w:r w:rsidR="00D00527">
        <w:rPr>
          <w:rFonts w:ascii="Calibri" w:eastAsia="SimSun" w:hAnsi="Calibri" w:cs="Times New Roman"/>
          <w:sz w:val="24"/>
          <w:szCs w:val="24"/>
          <w:lang w:val="en-GB" w:eastAsia="de-DE"/>
        </w:rPr>
        <w:t xml:space="preserve"> active collaboration with a Chinese partner. The prospective institution should run a theoretical or experimental group/program in plasma </w:t>
      </w:r>
      <w:proofErr w:type="spellStart"/>
      <w:proofErr w:type="gramStart"/>
      <w:r w:rsidR="00D00527">
        <w:rPr>
          <w:rFonts w:ascii="Calibri" w:eastAsia="SimSun" w:hAnsi="Calibri" w:cs="Times New Roman"/>
          <w:sz w:val="24"/>
          <w:szCs w:val="24"/>
          <w:lang w:val="en-GB" w:eastAsia="de-DE"/>
        </w:rPr>
        <w:t>wakefield</w:t>
      </w:r>
      <w:proofErr w:type="spellEnd"/>
      <w:proofErr w:type="gramEnd"/>
      <w:r w:rsidR="00D00527">
        <w:rPr>
          <w:rFonts w:ascii="Calibri" w:eastAsia="SimSun" w:hAnsi="Calibri" w:cs="Times New Roman"/>
          <w:sz w:val="24"/>
          <w:szCs w:val="24"/>
          <w:lang w:val="en-GB" w:eastAsia="de-DE"/>
        </w:rPr>
        <w:t xml:space="preserve"> acceleration at an internationally competitive level. There are many examples of such internationally visible Chinese research groups, e.g. the group of </w:t>
      </w:r>
      <w:proofErr w:type="spellStart"/>
      <w:r w:rsidR="00D00527">
        <w:rPr>
          <w:rFonts w:ascii="Calibri" w:eastAsia="SimSun" w:hAnsi="Calibri" w:cs="Times New Roman"/>
          <w:sz w:val="24"/>
          <w:szCs w:val="24"/>
          <w:lang w:val="en-GB" w:eastAsia="de-DE"/>
        </w:rPr>
        <w:t>Prof.</w:t>
      </w:r>
      <w:proofErr w:type="spellEnd"/>
      <w:r w:rsidR="00D00527">
        <w:rPr>
          <w:rFonts w:ascii="Calibri" w:eastAsia="SimSun" w:hAnsi="Calibri" w:cs="Times New Roman"/>
          <w:sz w:val="24"/>
          <w:szCs w:val="24"/>
          <w:lang w:val="en-GB" w:eastAsia="de-DE"/>
        </w:rPr>
        <w:t xml:space="preserve"> Wei Lu at</w:t>
      </w:r>
      <w:r w:rsidR="00D00527" w:rsidRPr="00D00527">
        <w:rPr>
          <w:rFonts w:ascii="Helvetica" w:eastAsia="Times New Roman" w:hAnsi="Helvetica" w:cs="Times New Roman"/>
          <w:color w:val="000000"/>
          <w:sz w:val="18"/>
          <w:szCs w:val="18"/>
          <w:lang w:val="en-GB" w:eastAsia="en-GB"/>
        </w:rPr>
        <w:t xml:space="preserve"> </w:t>
      </w:r>
      <w:r w:rsidR="00D00527">
        <w:rPr>
          <w:rFonts w:ascii="Calibri" w:eastAsia="SimSun" w:hAnsi="Calibri" w:cs="Times New Roman"/>
          <w:sz w:val="24"/>
          <w:szCs w:val="24"/>
          <w:lang w:val="en-GB" w:eastAsia="de-DE"/>
        </w:rPr>
        <w:t xml:space="preserve">the </w:t>
      </w:r>
      <w:r w:rsidR="00D00527" w:rsidRPr="00D00527">
        <w:rPr>
          <w:rFonts w:ascii="Calibri" w:eastAsia="SimSun" w:hAnsi="Calibri" w:cs="Times New Roman"/>
          <w:sz w:val="24"/>
          <w:szCs w:val="24"/>
          <w:lang w:val="en-GB" w:eastAsia="de-DE"/>
        </w:rPr>
        <w:t>Department of Engineering Physics</w:t>
      </w:r>
      <w:r w:rsidR="00D00527">
        <w:rPr>
          <w:rFonts w:ascii="Calibri" w:eastAsia="SimSun" w:hAnsi="Calibri" w:cs="Times New Roman"/>
          <w:sz w:val="24"/>
          <w:szCs w:val="24"/>
          <w:lang w:val="en-GB" w:eastAsia="de-DE"/>
        </w:rPr>
        <w:t xml:space="preserve"> at Tsinghua Univer</w:t>
      </w:r>
      <w:r w:rsidR="00D00527" w:rsidRPr="00D00527">
        <w:rPr>
          <w:rFonts w:ascii="Calibri" w:eastAsia="SimSun" w:hAnsi="Calibri" w:cs="Times New Roman"/>
          <w:sz w:val="24"/>
          <w:szCs w:val="24"/>
          <w:lang w:val="en-GB" w:eastAsia="de-DE"/>
        </w:rPr>
        <w:t>s</w:t>
      </w:r>
      <w:r w:rsidR="00D00527">
        <w:rPr>
          <w:rFonts w:ascii="Calibri" w:eastAsia="SimSun" w:hAnsi="Calibri" w:cs="Times New Roman"/>
          <w:sz w:val="24"/>
          <w:szCs w:val="24"/>
          <w:lang w:val="en-GB" w:eastAsia="de-DE"/>
        </w:rPr>
        <w:t>i</w:t>
      </w:r>
      <w:r w:rsidR="00D00527" w:rsidRPr="00D00527">
        <w:rPr>
          <w:rFonts w:ascii="Calibri" w:eastAsia="SimSun" w:hAnsi="Calibri" w:cs="Times New Roman"/>
          <w:sz w:val="24"/>
          <w:szCs w:val="24"/>
          <w:lang w:val="en-GB" w:eastAsia="de-DE"/>
        </w:rPr>
        <w:t>ty, Beijing</w:t>
      </w:r>
      <w:r w:rsidR="00D00527">
        <w:rPr>
          <w:rFonts w:ascii="Calibri" w:eastAsia="SimSun" w:hAnsi="Calibri" w:cs="Times New Roman"/>
          <w:sz w:val="24"/>
          <w:szCs w:val="24"/>
          <w:lang w:val="en-GB" w:eastAsia="de-DE"/>
        </w:rPr>
        <w:t xml:space="preserve">, or </w:t>
      </w:r>
      <w:r w:rsidR="008A3D67">
        <w:rPr>
          <w:rFonts w:ascii="Calibri" w:eastAsia="SimSun" w:hAnsi="Calibri" w:cs="Times New Roman"/>
          <w:sz w:val="24"/>
          <w:szCs w:val="24"/>
          <w:lang w:val="en-GB" w:eastAsia="de-DE"/>
        </w:rPr>
        <w:t xml:space="preserve">the </w:t>
      </w:r>
      <w:r w:rsidR="008A3D67" w:rsidRPr="008A3D67">
        <w:rPr>
          <w:rFonts w:ascii="Calibri" w:eastAsia="SimSun" w:hAnsi="Calibri" w:cs="Times New Roman"/>
          <w:sz w:val="24"/>
          <w:szCs w:val="24"/>
          <w:lang w:val="en-GB" w:eastAsia="de-DE"/>
        </w:rPr>
        <w:t xml:space="preserve">Key </w:t>
      </w:r>
      <w:r w:rsidR="008A3D67">
        <w:rPr>
          <w:rFonts w:ascii="Calibri" w:eastAsia="SimSun" w:hAnsi="Calibri" w:cs="Times New Roman"/>
          <w:sz w:val="24"/>
          <w:szCs w:val="24"/>
          <w:lang w:val="en-GB" w:eastAsia="de-DE"/>
        </w:rPr>
        <w:t>Laboratory for Laser Plasmas</w:t>
      </w:r>
      <w:proofErr w:type="gramStart"/>
      <w:r w:rsidR="008A3D67">
        <w:rPr>
          <w:rFonts w:ascii="Calibri" w:eastAsia="SimSun" w:hAnsi="Calibri" w:cs="Times New Roman"/>
          <w:sz w:val="24"/>
          <w:szCs w:val="24"/>
          <w:lang w:val="en-GB" w:eastAsia="de-DE"/>
        </w:rPr>
        <w:t>,</w:t>
      </w:r>
      <w:proofErr w:type="gramEnd"/>
      <w:r w:rsidR="008A3D67">
        <w:rPr>
          <w:rFonts w:ascii="Calibri" w:eastAsia="SimSun" w:hAnsi="Calibri" w:cs="Times New Roman"/>
          <w:sz w:val="24"/>
          <w:szCs w:val="24"/>
          <w:lang w:val="en-GB" w:eastAsia="de-DE"/>
        </w:rPr>
        <w:br/>
        <w:t>Department</w:t>
      </w:r>
      <w:r w:rsidR="008A3D67" w:rsidRPr="008A3D67">
        <w:rPr>
          <w:rFonts w:ascii="Calibri" w:eastAsia="SimSun" w:hAnsi="Calibri" w:cs="Times New Roman"/>
          <w:sz w:val="24"/>
          <w:szCs w:val="24"/>
          <w:lang w:val="en-GB" w:eastAsia="de-DE"/>
        </w:rPr>
        <w:t xml:space="preserve"> of Physics and Astronomy</w:t>
      </w:r>
      <w:r w:rsidR="008A3D67">
        <w:rPr>
          <w:rFonts w:ascii="Calibri" w:eastAsia="SimSun" w:hAnsi="Calibri" w:cs="Times New Roman"/>
          <w:sz w:val="24"/>
          <w:szCs w:val="24"/>
          <w:lang w:val="en-GB" w:eastAsia="de-DE"/>
        </w:rPr>
        <w:t xml:space="preserve"> at </w:t>
      </w:r>
      <w:r w:rsidR="008A3D67" w:rsidRPr="008A3D67">
        <w:rPr>
          <w:rFonts w:ascii="Calibri" w:eastAsia="SimSun" w:hAnsi="Calibri" w:cs="Times New Roman"/>
          <w:sz w:val="24"/>
          <w:szCs w:val="24"/>
          <w:lang w:val="en-GB" w:eastAsia="de-DE"/>
        </w:rPr>
        <w:t>Shanghai Jiao Tong University</w:t>
      </w:r>
      <w:r w:rsidR="008A3D67">
        <w:rPr>
          <w:rFonts w:ascii="Calibri" w:eastAsia="SimSun" w:hAnsi="Calibri" w:cs="Times New Roman"/>
          <w:sz w:val="24"/>
          <w:szCs w:val="24"/>
          <w:lang w:val="en-GB" w:eastAsia="de-DE"/>
        </w:rPr>
        <w:t>.</w:t>
      </w:r>
      <w:r w:rsidR="00D00527">
        <w:rPr>
          <w:rFonts w:ascii="Calibri" w:eastAsia="SimSun" w:hAnsi="Calibri" w:cs="Times New Roman"/>
          <w:sz w:val="24"/>
          <w:szCs w:val="24"/>
          <w:lang w:val="en-GB" w:eastAsia="de-DE"/>
        </w:rPr>
        <w:t xml:space="preserve"> </w:t>
      </w:r>
    </w:p>
    <w:p w14:paraId="77D40BE4" w14:textId="77777777" w:rsidR="008A3D67" w:rsidRPr="008A3D67" w:rsidRDefault="008A3D67" w:rsidP="00680D75">
      <w:pPr>
        <w:spacing w:after="0" w:line="240" w:lineRule="auto"/>
        <w:jc w:val="both"/>
        <w:rPr>
          <w:rFonts w:ascii="Calibri" w:eastAsia="SimSun" w:hAnsi="Calibri" w:cs="Times New Roman"/>
          <w:sz w:val="24"/>
          <w:szCs w:val="24"/>
          <w:lang w:val="en-GB" w:eastAsia="de-DE"/>
        </w:rPr>
      </w:pPr>
    </w:p>
    <w:p w14:paraId="4FA36445"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4A4A8A60"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Required qualification of the post-doc:</w:t>
      </w:r>
    </w:p>
    <w:p w14:paraId="28AB6084"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51A2610C" w14:textId="51A44CDC" w:rsidR="00680D75" w:rsidRPr="00680D75"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PhD in</w:t>
      </w:r>
      <w:r w:rsidR="00603526">
        <w:rPr>
          <w:rFonts w:ascii="Calibri" w:eastAsia="SimSun" w:hAnsi="Calibri" w:cs="Times New Roman"/>
          <w:sz w:val="24"/>
          <w:szCs w:val="24"/>
          <w:lang w:val="en-GB" w:eastAsia="de-DE"/>
        </w:rPr>
        <w:t xml:space="preserve"> </w:t>
      </w:r>
      <w:r w:rsidR="008A3D67">
        <w:rPr>
          <w:rFonts w:ascii="Calibri" w:eastAsia="SimSun" w:hAnsi="Calibri" w:cs="Times New Roman"/>
          <w:sz w:val="24"/>
          <w:szCs w:val="24"/>
          <w:lang w:val="en-GB" w:eastAsia="de-DE"/>
        </w:rPr>
        <w:t>Physics or a related field</w:t>
      </w:r>
    </w:p>
    <w:p w14:paraId="5D71F2EF" w14:textId="5BC0E41A" w:rsidR="00680D75" w:rsidRPr="00680D75"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Experience with</w:t>
      </w:r>
      <w:r w:rsidR="00603526">
        <w:rPr>
          <w:rFonts w:ascii="Calibri" w:eastAsia="SimSun" w:hAnsi="Calibri" w:cs="Times New Roman"/>
          <w:sz w:val="24"/>
          <w:szCs w:val="24"/>
          <w:lang w:val="en-GB" w:eastAsia="de-DE"/>
        </w:rPr>
        <w:t xml:space="preserve"> </w:t>
      </w:r>
      <w:r w:rsidR="008A3D67">
        <w:rPr>
          <w:rFonts w:ascii="Calibri" w:eastAsia="SimSun" w:hAnsi="Calibri" w:cs="Times New Roman"/>
          <w:sz w:val="24"/>
          <w:szCs w:val="24"/>
          <w:lang w:val="en-GB" w:eastAsia="de-DE"/>
        </w:rPr>
        <w:t xml:space="preserve">plasma </w:t>
      </w:r>
      <w:proofErr w:type="spellStart"/>
      <w:r w:rsidR="008A3D67">
        <w:rPr>
          <w:rFonts w:ascii="Calibri" w:eastAsia="SimSun" w:hAnsi="Calibri" w:cs="Times New Roman"/>
          <w:sz w:val="24"/>
          <w:szCs w:val="24"/>
          <w:lang w:val="en-GB" w:eastAsia="de-DE"/>
        </w:rPr>
        <w:t>wakefield</w:t>
      </w:r>
      <w:proofErr w:type="spellEnd"/>
      <w:r w:rsidR="008A3D67">
        <w:rPr>
          <w:rFonts w:ascii="Calibri" w:eastAsia="SimSun" w:hAnsi="Calibri" w:cs="Times New Roman"/>
          <w:sz w:val="24"/>
          <w:szCs w:val="24"/>
          <w:lang w:val="en-GB" w:eastAsia="de-DE"/>
        </w:rPr>
        <w:t xml:space="preserve"> a</w:t>
      </w:r>
      <w:r w:rsidR="00F65C67">
        <w:rPr>
          <w:rFonts w:ascii="Calibri" w:eastAsia="SimSun" w:hAnsi="Calibri" w:cs="Times New Roman"/>
          <w:sz w:val="24"/>
          <w:szCs w:val="24"/>
          <w:lang w:val="en-GB" w:eastAsia="de-DE"/>
        </w:rPr>
        <w:t>ccelerators (experiment or theor</w:t>
      </w:r>
      <w:r w:rsidR="008A3D67">
        <w:rPr>
          <w:rFonts w:ascii="Calibri" w:eastAsia="SimSun" w:hAnsi="Calibri" w:cs="Times New Roman"/>
          <w:sz w:val="24"/>
          <w:szCs w:val="24"/>
          <w:lang w:val="en-GB" w:eastAsia="de-DE"/>
        </w:rPr>
        <w:t>y)</w:t>
      </w:r>
    </w:p>
    <w:p w14:paraId="7781920A" w14:textId="1280E83E" w:rsidR="00680D75" w:rsidRPr="00680D75" w:rsidRDefault="008A3D67"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Additional skills</w:t>
      </w:r>
      <w:r w:rsidR="00E57551">
        <w:rPr>
          <w:rFonts w:ascii="Calibri" w:eastAsia="SimSun" w:hAnsi="Calibri" w:cs="Times New Roman"/>
          <w:sz w:val="24"/>
          <w:szCs w:val="24"/>
          <w:lang w:val="en-GB" w:eastAsia="de-DE"/>
        </w:rPr>
        <w:t>: -</w:t>
      </w:r>
    </w:p>
    <w:p w14:paraId="40CC73F5"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7E894E40"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748BDBB1"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B</w:t>
      </w:r>
    </w:p>
    <w:p w14:paraId="34780B9D"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7C6258AD"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Documents to be provided by the post-doc:</w:t>
      </w:r>
    </w:p>
    <w:p w14:paraId="63F0F276"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2D927E65"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Detailed description of the interest in joining the project (motivation letter)</w:t>
      </w:r>
    </w:p>
    <w:p w14:paraId="6807C740"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Curriculum vitae, copies of degrees </w:t>
      </w:r>
    </w:p>
    <w:p w14:paraId="0D73C4EF"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List of publications</w:t>
      </w:r>
    </w:p>
    <w:p w14:paraId="2D56C0C5"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2 letters of recommendation</w:t>
      </w:r>
    </w:p>
    <w:p w14:paraId="742E0507"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2483D7FA"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C</w:t>
      </w:r>
    </w:p>
    <w:p w14:paraId="7101642A"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5D6C90FF"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Additional requirements to be fulfilled by the post-doc:</w:t>
      </w:r>
    </w:p>
    <w:p w14:paraId="29037CA7"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 </w:t>
      </w:r>
    </w:p>
    <w:p w14:paraId="05D1C95F" w14:textId="77777777" w:rsidR="00680D75" w:rsidRPr="00680D75" w:rsidRDefault="006C01C6"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Max. age of 35</w:t>
      </w:r>
      <w:r w:rsidR="00680D75" w:rsidRPr="00680D75">
        <w:rPr>
          <w:rFonts w:ascii="Calibri" w:eastAsia="SimSun" w:hAnsi="Calibri" w:cs="Times New Roman"/>
          <w:sz w:val="24"/>
          <w:szCs w:val="24"/>
          <w:lang w:val="en-GB" w:eastAsia="de-DE"/>
        </w:rPr>
        <w:t xml:space="preserve"> years </w:t>
      </w:r>
    </w:p>
    <w:p w14:paraId="5C26E58D" w14:textId="77777777" w:rsidR="00680D75" w:rsidRP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PhD degree not older than 5 years </w:t>
      </w:r>
    </w:p>
    <w:p w14:paraId="5B413A39" w14:textId="77777777" w:rsid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Very good command of the English language</w:t>
      </w:r>
    </w:p>
    <w:p w14:paraId="70637B0A" w14:textId="77777777" w:rsidR="00A85BE5" w:rsidRPr="00680D75" w:rsidRDefault="00680D75" w:rsidP="00680D75">
      <w:pPr>
        <w:numPr>
          <w:ilvl w:val="0"/>
          <w:numId w:val="3"/>
        </w:numPr>
        <w:spacing w:after="0" w:line="240" w:lineRule="auto"/>
        <w:ind w:left="0" w:firstLine="0"/>
        <w:jc w:val="both"/>
        <w:rPr>
          <w:lang w:val="en-US"/>
        </w:rPr>
      </w:pPr>
      <w:r w:rsidRPr="00680D75">
        <w:rPr>
          <w:rFonts w:ascii="Calibri" w:eastAsia="SimSun" w:hAnsi="Calibri" w:cs="Times New Roman"/>
          <w:sz w:val="24"/>
          <w:szCs w:val="24"/>
          <w:lang w:val="en-GB" w:eastAsia="de-DE"/>
        </w:rPr>
        <w:t>Strong ability to work independently and in a team</w:t>
      </w:r>
    </w:p>
    <w:sectPr w:rsidR="00A85BE5" w:rsidRPr="00680D75">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39320B" w14:textId="77777777" w:rsidR="004D05AA" w:rsidRDefault="004D05AA" w:rsidP="00680D75">
      <w:pPr>
        <w:spacing w:after="0" w:line="240" w:lineRule="auto"/>
      </w:pPr>
      <w:r>
        <w:separator/>
      </w:r>
    </w:p>
  </w:endnote>
  <w:endnote w:type="continuationSeparator" w:id="0">
    <w:p w14:paraId="524E2637" w14:textId="77777777" w:rsidR="004D05AA" w:rsidRDefault="004D05AA" w:rsidP="0068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szCs w:val="20"/>
        </w:rPr>
        <w:id w:val="2081948877"/>
        <w:docPartObj>
          <w:docPartGallery w:val="Page Numbers (Bottom of Page)"/>
          <w:docPartUnique/>
        </w:docPartObj>
      </w:sdtPr>
      <w:sdtEndPr>
        <w:rPr>
          <w:rFonts w:asciiTheme="minorHAnsi" w:eastAsiaTheme="minorHAnsi" w:hAnsiTheme="minorHAnsi" w:cstheme="minorBidi"/>
          <w:sz w:val="22"/>
          <w:szCs w:val="22"/>
        </w:rPr>
      </w:sdtEndPr>
      <w:sdtContent>
        <w:tr w:rsidR="00680D75" w14:paraId="346FD3F0" w14:textId="77777777">
          <w:trPr>
            <w:trHeight w:val="727"/>
          </w:trPr>
          <w:tc>
            <w:tcPr>
              <w:tcW w:w="4000" w:type="pct"/>
              <w:tcBorders>
                <w:right w:val="triple" w:sz="4" w:space="0" w:color="4F81BD" w:themeColor="accent1"/>
              </w:tcBorders>
            </w:tcPr>
            <w:p w14:paraId="04875691" w14:textId="77777777" w:rsidR="00680D75" w:rsidRDefault="00680D75" w:rsidP="00680D75">
              <w:pPr>
                <w:tabs>
                  <w:tab w:val="left" w:pos="620"/>
                  <w:tab w:val="center" w:pos="4320"/>
                </w:tabs>
                <w:jc w:val="center"/>
                <w:rPr>
                  <w:rFonts w:asciiTheme="majorHAnsi" w:eastAsiaTheme="majorEastAsia" w:hAnsiTheme="majorHAnsi" w:cstheme="majorBidi"/>
                  <w:sz w:val="20"/>
                  <w:szCs w:val="20"/>
                </w:rPr>
              </w:pPr>
              <w:r w:rsidRPr="00A60AD9">
                <w:rPr>
                  <w:b/>
                  <w:color w:val="1F497D"/>
                  <w:sz w:val="28"/>
                  <w:szCs w:val="28"/>
                </w:rPr>
                <w:t xml:space="preserve"> </w:t>
              </w:r>
            </w:p>
          </w:tc>
          <w:tc>
            <w:tcPr>
              <w:tcW w:w="1000" w:type="pct"/>
              <w:tcBorders>
                <w:left w:val="triple" w:sz="4" w:space="0" w:color="4F81BD" w:themeColor="accent1"/>
              </w:tcBorders>
            </w:tcPr>
            <w:p w14:paraId="5710A3FC" w14:textId="77777777" w:rsidR="00680D75" w:rsidRDefault="00680D75">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7834A2">
                <w:rPr>
                  <w:noProof/>
                </w:rPr>
                <w:t>1</w:t>
              </w:r>
              <w:r>
                <w:fldChar w:fldCharType="end"/>
              </w:r>
            </w:p>
          </w:tc>
        </w:tr>
      </w:sdtContent>
    </w:sdt>
  </w:tbl>
  <w:p w14:paraId="41226C6A" w14:textId="77777777" w:rsidR="00680D75" w:rsidRDefault="00680D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CAAE1" w14:textId="77777777" w:rsidR="004D05AA" w:rsidRDefault="004D05AA" w:rsidP="00680D75">
      <w:pPr>
        <w:spacing w:after="0" w:line="240" w:lineRule="auto"/>
      </w:pPr>
      <w:r>
        <w:separator/>
      </w:r>
    </w:p>
  </w:footnote>
  <w:footnote w:type="continuationSeparator" w:id="0">
    <w:p w14:paraId="3F16C0C4" w14:textId="77777777" w:rsidR="004D05AA" w:rsidRDefault="004D05AA" w:rsidP="0068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90E7F" w14:textId="77777777" w:rsidR="00680D75" w:rsidRDefault="00603526" w:rsidP="00680D75">
    <w:pPr>
      <w:pStyle w:val="Header"/>
      <w:jc w:val="center"/>
    </w:pPr>
    <w:r>
      <w:rPr>
        <w:noProof/>
        <w:lang w:eastAsia="de-DE"/>
      </w:rPr>
      <w:drawing>
        <wp:inline distT="0" distB="0" distL="0" distR="0" wp14:anchorId="4C2F7C4F" wp14:editId="54C0B738">
          <wp:extent cx="2536190" cy="4876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487680"/>
                  </a:xfrm>
                  <a:prstGeom prst="rect">
                    <a:avLst/>
                  </a:prstGeom>
                  <a:noFill/>
                </pic:spPr>
              </pic:pic>
            </a:graphicData>
          </a:graphic>
        </wp:inline>
      </w:drawing>
    </w:r>
    <w:r w:rsidR="00680D75">
      <w:t xml:space="preserve">                                  </w:t>
    </w:r>
    <w:r w:rsidR="006C01C6">
      <w:rPr>
        <w:noProof/>
        <w:lang w:eastAsia="de-DE"/>
      </w:rPr>
      <w:drawing>
        <wp:inline distT="0" distB="0" distL="0" distR="0" wp14:anchorId="0041B4FE" wp14:editId="73C918FC">
          <wp:extent cx="1419225" cy="5567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_LOGO_S_RGB.jpg"/>
                  <pic:cNvPicPr/>
                </pic:nvPicPr>
                <pic:blipFill>
                  <a:blip r:embed="rId2">
                    <a:extLst>
                      <a:ext uri="{28A0092B-C50C-407E-A947-70E740481C1C}">
                        <a14:useLocalDpi xmlns:a14="http://schemas.microsoft.com/office/drawing/2010/main" val="0"/>
                      </a:ext>
                    </a:extLst>
                  </a:blip>
                  <a:stretch>
                    <a:fillRect/>
                  </a:stretch>
                </pic:blipFill>
                <pic:spPr>
                  <a:xfrm>
                    <a:off x="0" y="0"/>
                    <a:ext cx="1420822" cy="5573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06212"/>
    <w:multiLevelType w:val="hybridMultilevel"/>
    <w:tmpl w:val="47725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B2D7B37"/>
    <w:multiLevelType w:val="hybridMultilevel"/>
    <w:tmpl w:val="8604C53E"/>
    <w:lvl w:ilvl="0" w:tplc="AA1A2A4C">
      <w:start w:val="1"/>
      <w:numFmt w:val="decimal"/>
      <w:lvlText w:val="%1."/>
      <w:lvlJc w:val="left"/>
      <w:pPr>
        <w:ind w:left="-774" w:hanging="360"/>
      </w:pPr>
      <w:rPr>
        <w:rFonts w:hint="default"/>
      </w:rPr>
    </w:lvl>
    <w:lvl w:ilvl="1" w:tplc="04070001">
      <w:start w:val="1"/>
      <w:numFmt w:val="bullet"/>
      <w:lvlText w:val=""/>
      <w:lvlJc w:val="left"/>
      <w:pPr>
        <w:ind w:left="-54" w:hanging="360"/>
      </w:pPr>
      <w:rPr>
        <w:rFonts w:ascii="Symbol" w:hAnsi="Symbol" w:hint="default"/>
      </w:rPr>
    </w:lvl>
    <w:lvl w:ilvl="2" w:tplc="0407001B" w:tentative="1">
      <w:start w:val="1"/>
      <w:numFmt w:val="lowerRoman"/>
      <w:lvlText w:val="%3."/>
      <w:lvlJc w:val="right"/>
      <w:pPr>
        <w:ind w:left="666" w:hanging="180"/>
      </w:pPr>
    </w:lvl>
    <w:lvl w:ilvl="3" w:tplc="0407000F" w:tentative="1">
      <w:start w:val="1"/>
      <w:numFmt w:val="decimal"/>
      <w:lvlText w:val="%4."/>
      <w:lvlJc w:val="left"/>
      <w:pPr>
        <w:ind w:left="1386" w:hanging="360"/>
      </w:pPr>
    </w:lvl>
    <w:lvl w:ilvl="4" w:tplc="04070019" w:tentative="1">
      <w:start w:val="1"/>
      <w:numFmt w:val="lowerLetter"/>
      <w:lvlText w:val="%5."/>
      <w:lvlJc w:val="left"/>
      <w:pPr>
        <w:ind w:left="2106" w:hanging="360"/>
      </w:pPr>
    </w:lvl>
    <w:lvl w:ilvl="5" w:tplc="0407001B" w:tentative="1">
      <w:start w:val="1"/>
      <w:numFmt w:val="lowerRoman"/>
      <w:lvlText w:val="%6."/>
      <w:lvlJc w:val="right"/>
      <w:pPr>
        <w:ind w:left="2826" w:hanging="180"/>
      </w:pPr>
    </w:lvl>
    <w:lvl w:ilvl="6" w:tplc="0407000F" w:tentative="1">
      <w:start w:val="1"/>
      <w:numFmt w:val="decimal"/>
      <w:lvlText w:val="%7."/>
      <w:lvlJc w:val="left"/>
      <w:pPr>
        <w:ind w:left="3546" w:hanging="360"/>
      </w:pPr>
    </w:lvl>
    <w:lvl w:ilvl="7" w:tplc="04070019" w:tentative="1">
      <w:start w:val="1"/>
      <w:numFmt w:val="lowerLetter"/>
      <w:lvlText w:val="%8."/>
      <w:lvlJc w:val="left"/>
      <w:pPr>
        <w:ind w:left="4266" w:hanging="360"/>
      </w:pPr>
    </w:lvl>
    <w:lvl w:ilvl="8" w:tplc="0407001B" w:tentative="1">
      <w:start w:val="1"/>
      <w:numFmt w:val="lowerRoman"/>
      <w:lvlText w:val="%9."/>
      <w:lvlJc w:val="right"/>
      <w:pPr>
        <w:ind w:left="4986" w:hanging="180"/>
      </w:pPr>
    </w:lvl>
  </w:abstractNum>
  <w:abstractNum w:abstractNumId="2">
    <w:nsid w:val="7F146CB9"/>
    <w:multiLevelType w:val="hybridMultilevel"/>
    <w:tmpl w:val="07A46A82"/>
    <w:lvl w:ilvl="0" w:tplc="04070001">
      <w:start w:val="1"/>
      <w:numFmt w:val="bullet"/>
      <w:lvlText w:val=""/>
      <w:lvlJc w:val="left"/>
      <w:pPr>
        <w:ind w:left="-54" w:hanging="360"/>
      </w:pPr>
      <w:rPr>
        <w:rFonts w:ascii="Symbol" w:hAnsi="Symbol" w:hint="default"/>
      </w:rPr>
    </w:lvl>
    <w:lvl w:ilvl="1" w:tplc="5412AB92">
      <w:numFmt w:val="bullet"/>
      <w:lvlText w:val="•"/>
      <w:lvlJc w:val="left"/>
      <w:pPr>
        <w:ind w:left="666" w:hanging="360"/>
      </w:pPr>
      <w:rPr>
        <w:rFonts w:ascii="Calibri" w:eastAsia="SimSun" w:hAnsi="Calibri" w:cs="Times New Roman" w:hint="default"/>
      </w:rPr>
    </w:lvl>
    <w:lvl w:ilvl="2" w:tplc="04070005" w:tentative="1">
      <w:start w:val="1"/>
      <w:numFmt w:val="bullet"/>
      <w:lvlText w:val=""/>
      <w:lvlJc w:val="left"/>
      <w:pPr>
        <w:ind w:left="1386" w:hanging="360"/>
      </w:pPr>
      <w:rPr>
        <w:rFonts w:ascii="Wingdings" w:hAnsi="Wingdings" w:hint="default"/>
      </w:rPr>
    </w:lvl>
    <w:lvl w:ilvl="3" w:tplc="04070001" w:tentative="1">
      <w:start w:val="1"/>
      <w:numFmt w:val="bullet"/>
      <w:lvlText w:val=""/>
      <w:lvlJc w:val="left"/>
      <w:pPr>
        <w:ind w:left="2106" w:hanging="360"/>
      </w:pPr>
      <w:rPr>
        <w:rFonts w:ascii="Symbol" w:hAnsi="Symbol" w:hint="default"/>
      </w:rPr>
    </w:lvl>
    <w:lvl w:ilvl="4" w:tplc="04070003" w:tentative="1">
      <w:start w:val="1"/>
      <w:numFmt w:val="bullet"/>
      <w:lvlText w:val="o"/>
      <w:lvlJc w:val="left"/>
      <w:pPr>
        <w:ind w:left="2826" w:hanging="360"/>
      </w:pPr>
      <w:rPr>
        <w:rFonts w:ascii="Courier New" w:hAnsi="Courier New" w:cs="Courier New" w:hint="default"/>
      </w:rPr>
    </w:lvl>
    <w:lvl w:ilvl="5" w:tplc="04070005" w:tentative="1">
      <w:start w:val="1"/>
      <w:numFmt w:val="bullet"/>
      <w:lvlText w:val=""/>
      <w:lvlJc w:val="left"/>
      <w:pPr>
        <w:ind w:left="3546" w:hanging="360"/>
      </w:pPr>
      <w:rPr>
        <w:rFonts w:ascii="Wingdings" w:hAnsi="Wingdings" w:hint="default"/>
      </w:rPr>
    </w:lvl>
    <w:lvl w:ilvl="6" w:tplc="04070001" w:tentative="1">
      <w:start w:val="1"/>
      <w:numFmt w:val="bullet"/>
      <w:lvlText w:val=""/>
      <w:lvlJc w:val="left"/>
      <w:pPr>
        <w:ind w:left="4266" w:hanging="360"/>
      </w:pPr>
      <w:rPr>
        <w:rFonts w:ascii="Symbol" w:hAnsi="Symbol" w:hint="default"/>
      </w:rPr>
    </w:lvl>
    <w:lvl w:ilvl="7" w:tplc="04070003" w:tentative="1">
      <w:start w:val="1"/>
      <w:numFmt w:val="bullet"/>
      <w:lvlText w:val="o"/>
      <w:lvlJc w:val="left"/>
      <w:pPr>
        <w:ind w:left="4986" w:hanging="360"/>
      </w:pPr>
      <w:rPr>
        <w:rFonts w:ascii="Courier New" w:hAnsi="Courier New" w:cs="Courier New" w:hint="default"/>
      </w:rPr>
    </w:lvl>
    <w:lvl w:ilvl="8" w:tplc="04070005" w:tentative="1">
      <w:start w:val="1"/>
      <w:numFmt w:val="bullet"/>
      <w:lvlText w:val=""/>
      <w:lvlJc w:val="left"/>
      <w:pPr>
        <w:ind w:left="570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75"/>
    <w:rsid w:val="0011016F"/>
    <w:rsid w:val="00225BD1"/>
    <w:rsid w:val="0034532C"/>
    <w:rsid w:val="004D05AA"/>
    <w:rsid w:val="005B6875"/>
    <w:rsid w:val="00603526"/>
    <w:rsid w:val="00677D54"/>
    <w:rsid w:val="00680D75"/>
    <w:rsid w:val="006C01C6"/>
    <w:rsid w:val="007834A2"/>
    <w:rsid w:val="008A3D67"/>
    <w:rsid w:val="008A6993"/>
    <w:rsid w:val="00A85BE5"/>
    <w:rsid w:val="00BA6EA9"/>
    <w:rsid w:val="00D00527"/>
    <w:rsid w:val="00E57551"/>
    <w:rsid w:val="00F20510"/>
    <w:rsid w:val="00F65C67"/>
    <w:rsid w:val="00FE1E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2E1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350692">
      <w:bodyDiv w:val="1"/>
      <w:marLeft w:val="0"/>
      <w:marRight w:val="0"/>
      <w:marTop w:val="0"/>
      <w:marBottom w:val="0"/>
      <w:divBdr>
        <w:top w:val="none" w:sz="0" w:space="0" w:color="auto"/>
        <w:left w:val="none" w:sz="0" w:space="0" w:color="auto"/>
        <w:bottom w:val="none" w:sz="0" w:space="0" w:color="auto"/>
        <w:right w:val="none" w:sz="0" w:space="0" w:color="auto"/>
      </w:divBdr>
      <w:divsChild>
        <w:div w:id="1536313790">
          <w:marLeft w:val="0"/>
          <w:marRight w:val="0"/>
          <w:marTop w:val="0"/>
          <w:marBottom w:val="0"/>
          <w:divBdr>
            <w:top w:val="none" w:sz="0" w:space="0" w:color="auto"/>
            <w:left w:val="none" w:sz="0" w:space="0" w:color="auto"/>
            <w:bottom w:val="none" w:sz="0" w:space="0" w:color="auto"/>
            <w:right w:val="none" w:sz="0" w:space="0" w:color="auto"/>
          </w:divBdr>
        </w:div>
        <w:div w:id="421339252">
          <w:marLeft w:val="0"/>
          <w:marRight w:val="0"/>
          <w:marTop w:val="0"/>
          <w:marBottom w:val="0"/>
          <w:divBdr>
            <w:top w:val="none" w:sz="0" w:space="0" w:color="auto"/>
            <w:left w:val="none" w:sz="0" w:space="0" w:color="auto"/>
            <w:bottom w:val="none" w:sz="0" w:space="0" w:color="auto"/>
            <w:right w:val="none" w:sz="0" w:space="0" w:color="auto"/>
          </w:divBdr>
        </w:div>
        <w:div w:id="588925766">
          <w:marLeft w:val="0"/>
          <w:marRight w:val="0"/>
          <w:marTop w:val="0"/>
          <w:marBottom w:val="0"/>
          <w:divBdr>
            <w:top w:val="none" w:sz="0" w:space="0" w:color="auto"/>
            <w:left w:val="none" w:sz="0" w:space="0" w:color="auto"/>
            <w:bottom w:val="none" w:sz="0" w:space="0" w:color="auto"/>
            <w:right w:val="none" w:sz="0" w:space="0" w:color="auto"/>
          </w:divBdr>
        </w:div>
      </w:divsChild>
    </w:div>
    <w:div w:id="1921911057">
      <w:bodyDiv w:val="1"/>
      <w:marLeft w:val="0"/>
      <w:marRight w:val="0"/>
      <w:marTop w:val="0"/>
      <w:marBottom w:val="0"/>
      <w:divBdr>
        <w:top w:val="none" w:sz="0" w:space="0" w:color="auto"/>
        <w:left w:val="none" w:sz="0" w:space="0" w:color="auto"/>
        <w:bottom w:val="none" w:sz="0" w:space="0" w:color="auto"/>
        <w:right w:val="none" w:sz="0" w:space="0" w:color="auto"/>
      </w:divBdr>
    </w:div>
    <w:div w:id="194133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557D6-6B0E-4E3A-8A58-5D21317CB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Forschungszentrum Jülich GmbH</Company>
  <LinksUpToDate>false</LinksUpToDate>
  <CharactersWithSpaces>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Lincks, Günter</dc:creator>
  <cp:lastModifiedBy>Lehner, Frank</cp:lastModifiedBy>
  <cp:revision>2</cp:revision>
  <dcterms:created xsi:type="dcterms:W3CDTF">2017-03-11T20:53:00Z</dcterms:created>
  <dcterms:modified xsi:type="dcterms:W3CDTF">2017-03-11T20:53:00Z</dcterms:modified>
</cp:coreProperties>
</file>