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3FA2" w14:textId="48E63D33" w:rsidR="00657224" w:rsidRPr="00785EC7" w:rsidRDefault="00657224" w:rsidP="00B2583C">
      <w:pPr>
        <w:jc w:val="center"/>
        <w:rPr>
          <w:sz w:val="44"/>
          <w:szCs w:val="44"/>
        </w:rPr>
      </w:pPr>
      <w:bookmarkStart w:id="0" w:name="_GoBack"/>
      <w:r w:rsidRPr="00785EC7">
        <w:rPr>
          <w:rFonts w:hint="eastAsia"/>
          <w:sz w:val="44"/>
          <w:szCs w:val="44"/>
        </w:rPr>
        <w:t>毕业档案和户口手续</w:t>
      </w:r>
      <w:bookmarkEnd w:id="0"/>
    </w:p>
    <w:p w14:paraId="506D6577" w14:textId="77777777" w:rsidR="00B2583C" w:rsidRDefault="00B2583C" w:rsidP="00657224">
      <w:pPr>
        <w:ind w:firstLineChars="200" w:firstLine="480"/>
        <w:rPr>
          <w:sz w:val="24"/>
          <w:szCs w:val="24"/>
        </w:rPr>
      </w:pPr>
    </w:p>
    <w:p w14:paraId="48D72FC0" w14:textId="548778C8" w:rsidR="00657224" w:rsidRPr="00657224" w:rsidRDefault="00B2583C" w:rsidP="0065722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657224" w:rsidRPr="0065722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毕业生</w:t>
      </w:r>
      <w:r w:rsidR="00657224" w:rsidRPr="00657224">
        <w:rPr>
          <w:rFonts w:hint="eastAsia"/>
          <w:sz w:val="24"/>
          <w:szCs w:val="24"/>
        </w:rPr>
        <w:t>档案里有什么？</w:t>
      </w:r>
    </w:p>
    <w:p w14:paraId="024FA482" w14:textId="1DBD3B04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一般是从高中毕业起建档，按国家有关规定归档包括各类入学材料、参加工作经历和调动、参加党派材料、各阶段奖励或惩处材料、晋升职称材料、各学习阶段成绩单、各学习阶段学籍变动材料、授予学位材料、毕业就业材料等。人事档案对研究生本人求职、深造具有凭证价值，一旦丢失则很难弥补。</w:t>
      </w:r>
    </w:p>
    <w:p w14:paraId="4466B4D7" w14:textId="7F8DD374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以一名获得博士学位并参加就业派遣</w:t>
      </w:r>
      <w:proofErr w:type="gramStart"/>
      <w:r w:rsidRPr="00657224">
        <w:rPr>
          <w:rFonts w:hint="eastAsia"/>
          <w:sz w:val="24"/>
          <w:szCs w:val="24"/>
        </w:rPr>
        <w:t>的本硕博</w:t>
      </w:r>
      <w:proofErr w:type="gramEnd"/>
      <w:r w:rsidRPr="00657224">
        <w:rPr>
          <w:rFonts w:hint="eastAsia"/>
          <w:sz w:val="24"/>
          <w:szCs w:val="24"/>
        </w:rPr>
        <w:t>连读生为例，他的档案内至少应含有高中材料、高考报名表、本科成绩单、本科毕业生登记表、硕士录取审批表、硕士入学登记表、硕博连读中期考核表、博士入学登记表、博士毕业生登记表、报到证副联、研究生培养计划和成绩登记表、必修环节考核表、学位论文答辩情况表、学位申请书等。</w:t>
      </w:r>
    </w:p>
    <w:p w14:paraId="7FABE16E" w14:textId="3F8FF325" w:rsidR="00657224" w:rsidRPr="00657224" w:rsidRDefault="00B2583C" w:rsidP="006572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657224" w:rsidRPr="00657224">
        <w:rPr>
          <w:rFonts w:hint="eastAsia"/>
          <w:sz w:val="24"/>
          <w:szCs w:val="24"/>
        </w:rPr>
        <w:t>、档案寄往何处？</w:t>
      </w:r>
    </w:p>
    <w:p w14:paraId="7FF42BE6" w14:textId="7EF60285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参加就业的非定向研究生，档案接收地址可参考就业协议书填写，一般为工作单位人事部门或档案托管机构。但对于没有申请到进京、进</w:t>
      </w:r>
      <w:proofErr w:type="gramStart"/>
      <w:r w:rsidRPr="00657224">
        <w:rPr>
          <w:rFonts w:hint="eastAsia"/>
          <w:sz w:val="24"/>
          <w:szCs w:val="24"/>
        </w:rPr>
        <w:t>沪指标</w:t>
      </w:r>
      <w:proofErr w:type="gramEnd"/>
      <w:r w:rsidRPr="00657224">
        <w:rPr>
          <w:rFonts w:hint="eastAsia"/>
          <w:sz w:val="24"/>
          <w:szCs w:val="24"/>
        </w:rPr>
        <w:t>的毕业生，就应该及时联系合适的管理机构接收档案和户口，并将研究生信息平台上的档案地址修改过来。</w:t>
      </w:r>
    </w:p>
    <w:p w14:paraId="554508F8" w14:textId="6F0E32DA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自费留学的研究生应该自己联系合适的管理机构接收档案和户口，并在研究生信息平台上准确填写档案接收地址和邮编。如户口</w:t>
      </w:r>
      <w:proofErr w:type="gramStart"/>
      <w:r w:rsidRPr="00657224">
        <w:rPr>
          <w:rFonts w:hint="eastAsia"/>
          <w:sz w:val="24"/>
          <w:szCs w:val="24"/>
        </w:rPr>
        <w:t>迁回</w:t>
      </w:r>
      <w:proofErr w:type="gramEnd"/>
      <w:r w:rsidRPr="00657224">
        <w:rPr>
          <w:rFonts w:hint="eastAsia"/>
          <w:sz w:val="24"/>
          <w:szCs w:val="24"/>
        </w:rPr>
        <w:t>各地（包括原籍）人才市场，档案也应寄往人才市场；</w:t>
      </w:r>
    </w:p>
    <w:p w14:paraId="5475FA05" w14:textId="3ECBB269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在职研究生的人事主档案在本人工作单位人事部门或档案保管机构，在学位授予后，研究生院档案室将读研期间的档案材料（主要包括入学登记表、毕业生</w:t>
      </w:r>
      <w:r w:rsidRPr="00657224">
        <w:rPr>
          <w:rFonts w:hint="eastAsia"/>
          <w:sz w:val="24"/>
          <w:szCs w:val="24"/>
        </w:rPr>
        <w:lastRenderedPageBreak/>
        <w:t>登记表、培养计划、学位材料等）寄往人事主档案所在单位。</w:t>
      </w:r>
    </w:p>
    <w:p w14:paraId="4D05692F" w14:textId="0EC1C332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工作单位未落实，或延期毕业，或先就业再申请学位的非定向研究生，档案可以暂存在研究生院档案室（信息平台上填写“暂不寄”），直到工作落实或学位授予后再修改地址，并联系档案室寄出。</w:t>
      </w:r>
    </w:p>
    <w:p w14:paraId="32D57564" w14:textId="2600658A" w:rsidR="00657224" w:rsidRPr="00657224" w:rsidRDefault="00B2583C" w:rsidP="006572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657224" w:rsidRPr="00657224">
        <w:rPr>
          <w:rFonts w:hint="eastAsia"/>
          <w:sz w:val="24"/>
          <w:szCs w:val="24"/>
        </w:rPr>
        <w:t>、如何登记档案接收地址？</w:t>
      </w:r>
    </w:p>
    <w:p w14:paraId="42053F31" w14:textId="3A69FB27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毕业生本人应提供准确地址，在研究生信息平台上详细填写发往何地何单位何部门，档案只按此寄出。一旦去向发生变化，均应及时更改，以免误寄。</w:t>
      </w:r>
    </w:p>
    <w:p w14:paraId="25715FA0" w14:textId="68B2A383" w:rsidR="00657224" w:rsidRPr="00657224" w:rsidRDefault="00B2583C" w:rsidP="006572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657224" w:rsidRPr="00657224">
        <w:rPr>
          <w:rFonts w:hint="eastAsia"/>
          <w:sz w:val="24"/>
          <w:szCs w:val="24"/>
        </w:rPr>
        <w:t>、如何查询档案是否已被寄出？</w:t>
      </w:r>
    </w:p>
    <w:p w14:paraId="096E468F" w14:textId="0ED4E488" w:rsidR="00657224" w:rsidRPr="00657224" w:rsidRDefault="00657224" w:rsidP="00657224">
      <w:pPr>
        <w:ind w:firstLineChars="200" w:firstLine="480"/>
        <w:rPr>
          <w:sz w:val="24"/>
          <w:szCs w:val="24"/>
        </w:rPr>
      </w:pPr>
      <w:r w:rsidRPr="00657224">
        <w:rPr>
          <w:rFonts w:hint="eastAsia"/>
          <w:sz w:val="24"/>
          <w:szCs w:val="24"/>
        </w:rPr>
        <w:t>寄送情况在“研究生信息平台-&gt;我要离校-&gt;档案转递查询”中查看。</w:t>
      </w:r>
    </w:p>
    <w:p w14:paraId="12B799C1" w14:textId="7DE15F51" w:rsidR="00657224" w:rsidRPr="00657224" w:rsidRDefault="00B2583C" w:rsidP="006572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657224" w:rsidRPr="00657224">
        <w:rPr>
          <w:rFonts w:hint="eastAsia"/>
          <w:sz w:val="24"/>
          <w:szCs w:val="24"/>
        </w:rPr>
        <w:t xml:space="preserve">、如何迁出户口　</w:t>
      </w:r>
    </w:p>
    <w:p w14:paraId="28924A05" w14:textId="6128C456" w:rsidR="00657224" w:rsidRPr="00657224" w:rsidRDefault="00B2583C" w:rsidP="006572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657224" w:rsidRPr="00657224">
        <w:rPr>
          <w:rFonts w:hint="eastAsia"/>
          <w:sz w:val="24"/>
          <w:szCs w:val="24"/>
        </w:rPr>
        <w:t>毕业研究生办理户口迁移须本人或委托人办理</w:t>
      </w:r>
      <w:r>
        <w:rPr>
          <w:rFonts w:hint="eastAsia"/>
          <w:sz w:val="24"/>
          <w:szCs w:val="24"/>
        </w:rPr>
        <w:t>，</w:t>
      </w:r>
      <w:r w:rsidR="00657224" w:rsidRPr="00657224">
        <w:rPr>
          <w:rFonts w:hint="eastAsia"/>
          <w:sz w:val="24"/>
          <w:szCs w:val="24"/>
        </w:rPr>
        <w:t>以上过程不是自动完成。</w:t>
      </w:r>
    </w:p>
    <w:p w14:paraId="0F2E718B" w14:textId="0B15E65A" w:rsidR="00657224" w:rsidRPr="00657224" w:rsidRDefault="00B2583C" w:rsidP="006572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proofErr w:type="gramStart"/>
      <w:r w:rsidR="00657224" w:rsidRPr="00657224">
        <w:rPr>
          <w:rFonts w:hint="eastAsia"/>
          <w:sz w:val="24"/>
          <w:szCs w:val="24"/>
        </w:rPr>
        <w:t>凭</w:t>
      </w:r>
      <w:r w:rsidR="00785EC7">
        <w:rPr>
          <w:rFonts w:hint="eastAsia"/>
          <w:sz w:val="24"/>
          <w:szCs w:val="24"/>
        </w:rPr>
        <w:t>就业</w:t>
      </w:r>
      <w:proofErr w:type="gramEnd"/>
      <w:r w:rsidR="00657224" w:rsidRPr="00657224">
        <w:rPr>
          <w:rFonts w:hint="eastAsia"/>
          <w:sz w:val="24"/>
          <w:szCs w:val="24"/>
        </w:rPr>
        <w:t>协议、录取通知书、</w:t>
      </w:r>
      <w:proofErr w:type="gramStart"/>
      <w:r w:rsidR="00657224" w:rsidRPr="00657224">
        <w:rPr>
          <w:rFonts w:hint="eastAsia"/>
          <w:sz w:val="24"/>
          <w:szCs w:val="24"/>
        </w:rPr>
        <w:t>博后进站</w:t>
      </w:r>
      <w:proofErr w:type="gramEnd"/>
      <w:r w:rsidR="00657224" w:rsidRPr="00657224">
        <w:rPr>
          <w:rFonts w:hint="eastAsia"/>
          <w:sz w:val="24"/>
          <w:szCs w:val="24"/>
        </w:rPr>
        <w:t>材料、具体落户地址等相关材料到学校户籍科（学生服务中心107室，电话：63602311）初审登记并领取集体户口页《常住人口登记表》、</w:t>
      </w:r>
      <w:proofErr w:type="gramStart"/>
      <w:r w:rsidR="00657224" w:rsidRPr="00657224">
        <w:rPr>
          <w:rFonts w:hint="eastAsia"/>
          <w:sz w:val="24"/>
          <w:szCs w:val="24"/>
        </w:rPr>
        <w:t>然后到包河</w:t>
      </w:r>
      <w:proofErr w:type="gramEnd"/>
      <w:r w:rsidR="00657224" w:rsidRPr="00657224">
        <w:rPr>
          <w:rFonts w:hint="eastAsia"/>
          <w:sz w:val="24"/>
          <w:szCs w:val="24"/>
        </w:rPr>
        <w:t>公安分局户政中心（地址：包河大道118号包河区人民政府政务服务中心一楼大厅内，电话：63357393，朝九晚五，节假日不休息）办理户口迁移证，再到迁入地落户。</w:t>
      </w:r>
    </w:p>
    <w:p w14:paraId="4C44C9A4" w14:textId="07250654" w:rsidR="009C69B6" w:rsidRPr="00785EC7" w:rsidRDefault="00785EC7" w:rsidP="006572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="00657224" w:rsidRPr="00657224">
        <w:rPr>
          <w:rFonts w:hint="eastAsia"/>
          <w:sz w:val="24"/>
          <w:szCs w:val="24"/>
        </w:rPr>
        <w:t>毕业去向迁入地不同，所需迁移材料也不同，</w:t>
      </w:r>
      <w:r>
        <w:rPr>
          <w:rFonts w:hint="eastAsia"/>
          <w:sz w:val="24"/>
          <w:szCs w:val="24"/>
        </w:rPr>
        <w:t>请提前电话咨询</w:t>
      </w:r>
      <w:r w:rsidR="00657224" w:rsidRPr="00657224">
        <w:rPr>
          <w:rFonts w:hint="eastAsia"/>
          <w:sz w:val="24"/>
          <w:szCs w:val="24"/>
        </w:rPr>
        <w:t>。</w:t>
      </w:r>
    </w:p>
    <w:sectPr w:rsidR="009C69B6" w:rsidRPr="0078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4FB2B" w14:textId="77777777" w:rsidR="00077270" w:rsidRDefault="00077270" w:rsidP="00657224">
      <w:r>
        <w:separator/>
      </w:r>
    </w:p>
  </w:endnote>
  <w:endnote w:type="continuationSeparator" w:id="0">
    <w:p w14:paraId="2BE6582D" w14:textId="77777777" w:rsidR="00077270" w:rsidRDefault="00077270" w:rsidP="0065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B5A39" w14:textId="77777777" w:rsidR="00077270" w:rsidRDefault="00077270" w:rsidP="00657224">
      <w:r>
        <w:separator/>
      </w:r>
    </w:p>
  </w:footnote>
  <w:footnote w:type="continuationSeparator" w:id="0">
    <w:p w14:paraId="3DFC1EA3" w14:textId="77777777" w:rsidR="00077270" w:rsidRDefault="00077270" w:rsidP="0065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B"/>
    <w:rsid w:val="00077270"/>
    <w:rsid w:val="00100247"/>
    <w:rsid w:val="00657224"/>
    <w:rsid w:val="00785EC7"/>
    <w:rsid w:val="00B2583C"/>
    <w:rsid w:val="00E26F02"/>
    <w:rsid w:val="00F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87BD"/>
  <w15:chartTrackingRefBased/>
  <w15:docId w15:val="{80FB43E6-A28C-481C-B181-64051D7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彭善来</cp:lastModifiedBy>
  <cp:revision>2</cp:revision>
  <dcterms:created xsi:type="dcterms:W3CDTF">2023-10-18T01:04:00Z</dcterms:created>
  <dcterms:modified xsi:type="dcterms:W3CDTF">2023-10-18T01:10:00Z</dcterms:modified>
</cp:coreProperties>
</file>