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590A1" w14:textId="77777777" w:rsidR="001E7941" w:rsidRPr="001E7941" w:rsidRDefault="001E7941" w:rsidP="001E7941">
      <w:pPr>
        <w:widowControl/>
        <w:shd w:val="clear" w:color="auto" w:fill="FFFFFF"/>
        <w:spacing w:line="720" w:lineRule="auto"/>
        <w:jc w:val="left"/>
        <w:rPr>
          <w:rFonts w:ascii="Microsoft YaHei UI" w:eastAsia="Microsoft YaHei UI" w:hAnsi="Microsoft YaHei UI" w:cs="宋体"/>
          <w:color w:val="333333"/>
          <w:kern w:val="0"/>
          <w:szCs w:val="21"/>
        </w:rPr>
      </w:pPr>
      <w:r w:rsidRPr="001E7941">
        <w:rPr>
          <w:rFonts w:ascii="宋体" w:hAnsi="宋体" w:cs="宋体" w:hint="eastAsia"/>
          <w:b/>
          <w:bCs/>
          <w:color w:val="333333"/>
          <w:kern w:val="0"/>
          <w:sz w:val="27"/>
          <w:szCs w:val="27"/>
          <w:bdr w:val="none" w:sz="0" w:space="0" w:color="auto" w:frame="1"/>
        </w:rPr>
        <w:t>（博士生英语公共课）科技论文写作</w:t>
      </w:r>
    </w:p>
    <w:p w14:paraId="755A368B" w14:textId="77777777" w:rsidR="001E7941" w:rsidRPr="001E7941" w:rsidRDefault="001E7941" w:rsidP="001E7941">
      <w:pPr>
        <w:widowControl/>
        <w:shd w:val="clear" w:color="auto" w:fill="FFFFFF"/>
        <w:spacing w:line="720" w:lineRule="auto"/>
        <w:ind w:firstLine="480"/>
        <w:jc w:val="left"/>
        <w:rPr>
          <w:rFonts w:ascii="Microsoft YaHei UI" w:eastAsia="Microsoft YaHei UI" w:hAnsi="Microsoft YaHei UI" w:cs="宋体"/>
          <w:color w:val="333333"/>
          <w:kern w:val="0"/>
          <w:szCs w:val="21"/>
        </w:rPr>
      </w:pPr>
      <w:r w:rsidRPr="001E7941">
        <w:rPr>
          <w:rFonts w:ascii="宋体" w:hAnsi="宋体" w:cs="宋体" w:hint="eastAsia"/>
          <w:color w:val="333333"/>
          <w:kern w:val="0"/>
          <w:sz w:val="27"/>
          <w:szCs w:val="27"/>
          <w:bdr w:val="none" w:sz="0" w:space="0" w:color="auto" w:frame="1"/>
        </w:rPr>
        <w:t>我校研究生若以第一作者身份在英文学术期刊（或正式出版的国际会议论文集）发表（或被接收发表）一篇约2000 words的英文学术论文，经导师书面确认论文真实性及英文水平后，即可申请免修科技论文写作课程。</w:t>
      </w:r>
    </w:p>
    <w:p w14:paraId="20EB6C55" w14:textId="77777777" w:rsidR="001E7941" w:rsidRPr="001E7941" w:rsidRDefault="001E7941" w:rsidP="001E7941">
      <w:pPr>
        <w:widowControl/>
        <w:shd w:val="clear" w:color="auto" w:fill="FFFFFF"/>
        <w:spacing w:line="720" w:lineRule="auto"/>
        <w:ind w:firstLine="480"/>
        <w:jc w:val="left"/>
        <w:rPr>
          <w:rFonts w:ascii="Microsoft YaHei UI" w:eastAsia="Microsoft YaHei UI" w:hAnsi="Microsoft YaHei UI" w:cs="宋体"/>
          <w:color w:val="333333"/>
          <w:kern w:val="0"/>
          <w:szCs w:val="21"/>
        </w:rPr>
      </w:pPr>
      <w:r w:rsidRPr="001E7941">
        <w:rPr>
          <w:rFonts w:ascii="宋体" w:hAnsi="宋体" w:cs="宋体" w:hint="eastAsia"/>
          <w:color w:val="333333"/>
          <w:kern w:val="0"/>
          <w:sz w:val="27"/>
          <w:szCs w:val="27"/>
          <w:bdr w:val="none" w:sz="0" w:space="0" w:color="auto" w:frame="1"/>
        </w:rPr>
        <w:t>研究生可凭导师签字确认的英文论文抽样本或期刊正式接收函及论文原稿，至研究生院</w:t>
      </w:r>
      <w:proofErr w:type="gramStart"/>
      <w:r w:rsidRPr="001E7941">
        <w:rPr>
          <w:rFonts w:ascii="宋体" w:hAnsi="宋体" w:cs="宋体" w:hint="eastAsia"/>
          <w:color w:val="333333"/>
          <w:kern w:val="0"/>
          <w:sz w:val="27"/>
          <w:szCs w:val="27"/>
          <w:bdr w:val="none" w:sz="0" w:space="0" w:color="auto" w:frame="1"/>
        </w:rPr>
        <w:t>培养办</w:t>
      </w:r>
      <w:proofErr w:type="gramEnd"/>
      <w:r w:rsidRPr="001E7941">
        <w:rPr>
          <w:rFonts w:ascii="宋体" w:hAnsi="宋体" w:cs="宋体" w:hint="eastAsia"/>
          <w:color w:val="333333"/>
          <w:kern w:val="0"/>
          <w:sz w:val="27"/>
          <w:szCs w:val="27"/>
          <w:bdr w:val="none" w:sz="0" w:space="0" w:color="auto" w:frame="1"/>
        </w:rPr>
        <w:t>提出免修申请。</w:t>
      </w:r>
      <w:proofErr w:type="gramStart"/>
      <w:r w:rsidRPr="001E7941">
        <w:rPr>
          <w:rFonts w:ascii="宋体" w:hAnsi="宋体" w:cs="宋体" w:hint="eastAsia"/>
          <w:color w:val="333333"/>
          <w:kern w:val="0"/>
          <w:sz w:val="27"/>
          <w:szCs w:val="27"/>
          <w:bdr w:val="none" w:sz="0" w:space="0" w:color="auto" w:frame="1"/>
        </w:rPr>
        <w:t>培养办</w:t>
      </w:r>
      <w:proofErr w:type="gramEnd"/>
      <w:r w:rsidRPr="001E7941">
        <w:rPr>
          <w:rFonts w:ascii="宋体" w:hAnsi="宋体" w:cs="宋体" w:hint="eastAsia"/>
          <w:color w:val="333333"/>
          <w:kern w:val="0"/>
          <w:sz w:val="27"/>
          <w:szCs w:val="27"/>
          <w:bdr w:val="none" w:sz="0" w:space="0" w:color="auto" w:frame="1"/>
        </w:rPr>
        <w:t>审核同意后，即认定为科技论文写作课通过，给予相应学分（2学分）。研究生在选修该门课程前或在申请学位论文送审前均可提出免修申请。</w:t>
      </w:r>
    </w:p>
    <w:p w14:paraId="0FBC12AC" w14:textId="77777777" w:rsidR="00E54899" w:rsidRPr="00E54899" w:rsidRDefault="00E54899" w:rsidP="00E54899">
      <w:pPr>
        <w:widowControl/>
        <w:shd w:val="clear" w:color="auto" w:fill="FFFFFF"/>
        <w:spacing w:line="720" w:lineRule="auto"/>
        <w:ind w:firstLine="480"/>
        <w:jc w:val="left"/>
        <w:rPr>
          <w:rFonts w:ascii="Microsoft YaHei UI" w:eastAsia="Microsoft YaHei UI" w:hAnsi="Microsoft YaHei UI" w:cs="宋体"/>
          <w:color w:val="333333"/>
          <w:kern w:val="0"/>
          <w:szCs w:val="21"/>
        </w:rPr>
      </w:pPr>
      <w:r w:rsidRPr="00E54899">
        <w:rPr>
          <w:rFonts w:ascii="宋体" w:hAnsi="宋体" w:cs="宋体" w:hint="eastAsia"/>
          <w:color w:val="333333"/>
          <w:kern w:val="0"/>
          <w:sz w:val="27"/>
          <w:szCs w:val="27"/>
          <w:bdr w:val="none" w:sz="0" w:space="0" w:color="auto" w:frame="1"/>
        </w:rPr>
        <w:t>申请免修科技论文写作课程的流程：</w:t>
      </w:r>
    </w:p>
    <w:p w14:paraId="3D250E60" w14:textId="77777777" w:rsidR="00E54899" w:rsidRPr="00E54899" w:rsidRDefault="00E54899" w:rsidP="00E54899">
      <w:pPr>
        <w:widowControl/>
        <w:shd w:val="clear" w:color="auto" w:fill="FFFFFF"/>
        <w:spacing w:line="720" w:lineRule="auto"/>
        <w:ind w:firstLine="480"/>
        <w:jc w:val="left"/>
        <w:rPr>
          <w:rFonts w:ascii="Microsoft YaHei UI" w:eastAsia="Microsoft YaHei UI" w:hAnsi="Microsoft YaHei UI" w:cs="宋体" w:hint="eastAsia"/>
          <w:color w:val="333333"/>
          <w:kern w:val="0"/>
          <w:szCs w:val="21"/>
        </w:rPr>
      </w:pPr>
      <w:r w:rsidRPr="00E54899">
        <w:rPr>
          <w:rFonts w:ascii="宋体" w:hAnsi="宋体" w:cs="宋体" w:hint="eastAsia"/>
          <w:color w:val="333333"/>
          <w:kern w:val="0"/>
          <w:sz w:val="27"/>
          <w:szCs w:val="27"/>
          <w:bdr w:val="none" w:sz="0" w:space="0" w:color="auto" w:frame="1"/>
        </w:rPr>
        <w:t>·进入中国科学技术大学研究生综合服务平台http://yjs1.ustc.edu.cn。用统一身份认证登录。</w:t>
      </w:r>
    </w:p>
    <w:p w14:paraId="51A55410" w14:textId="77777777" w:rsidR="00E54899" w:rsidRPr="00E54899" w:rsidRDefault="00E54899" w:rsidP="00E54899">
      <w:pPr>
        <w:widowControl/>
        <w:shd w:val="clear" w:color="auto" w:fill="FFFFFF"/>
        <w:spacing w:line="720" w:lineRule="auto"/>
        <w:ind w:firstLine="480"/>
        <w:jc w:val="left"/>
        <w:rPr>
          <w:rFonts w:ascii="Microsoft YaHei UI" w:eastAsia="Microsoft YaHei UI" w:hAnsi="Microsoft YaHei UI" w:cs="宋体" w:hint="eastAsia"/>
          <w:color w:val="333333"/>
          <w:kern w:val="0"/>
          <w:szCs w:val="21"/>
        </w:rPr>
      </w:pPr>
      <w:r w:rsidRPr="00E54899">
        <w:rPr>
          <w:rFonts w:ascii="宋体" w:hAnsi="宋体" w:cs="宋体" w:hint="eastAsia"/>
          <w:color w:val="333333"/>
          <w:kern w:val="0"/>
          <w:sz w:val="27"/>
          <w:szCs w:val="27"/>
          <w:bdr w:val="none" w:sz="0" w:space="0" w:color="auto" w:frame="1"/>
        </w:rPr>
        <w:t>·点击左侧菜单栏“培养”，选择“我的免修免考申请应用”、“我的免修免考申请”，上传所需材料。</w:t>
      </w:r>
    </w:p>
    <w:p w14:paraId="271ACD35" w14:textId="1E439BBF" w:rsidR="00FE7A40" w:rsidRPr="00E54899" w:rsidRDefault="00E54899" w:rsidP="00E54899">
      <w:pPr>
        <w:widowControl/>
        <w:shd w:val="clear" w:color="auto" w:fill="FFFFFF"/>
        <w:spacing w:line="720" w:lineRule="auto"/>
        <w:ind w:firstLine="480"/>
        <w:jc w:val="left"/>
        <w:rPr>
          <w:rFonts w:ascii="Microsoft YaHei UI" w:eastAsia="Microsoft YaHei UI" w:hAnsi="Microsoft YaHei UI" w:cs="宋体"/>
          <w:color w:val="333333"/>
          <w:kern w:val="0"/>
          <w:szCs w:val="21"/>
        </w:rPr>
      </w:pPr>
      <w:r w:rsidRPr="00E54899">
        <w:rPr>
          <w:rFonts w:ascii="宋体" w:hAnsi="宋体" w:cs="宋体" w:hint="eastAsia"/>
          <w:color w:val="333333"/>
          <w:kern w:val="0"/>
          <w:sz w:val="27"/>
          <w:szCs w:val="27"/>
          <w:bdr w:val="none" w:sz="0" w:space="0" w:color="auto" w:frame="1"/>
        </w:rPr>
        <w:t>研究生院培养办（63607533）负责审核科技论文写作免修工作。</w:t>
      </w:r>
    </w:p>
    <w:sectPr w:rsidR="00FE7A40" w:rsidRPr="00E54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BD482" w14:textId="77777777" w:rsidR="008B52C6" w:rsidRDefault="008B52C6" w:rsidP="00E54899">
      <w:r>
        <w:separator/>
      </w:r>
    </w:p>
  </w:endnote>
  <w:endnote w:type="continuationSeparator" w:id="0">
    <w:p w14:paraId="6DCA847F" w14:textId="77777777" w:rsidR="008B52C6" w:rsidRDefault="008B52C6" w:rsidP="00E5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53D37" w14:textId="77777777" w:rsidR="008B52C6" w:rsidRDefault="008B52C6" w:rsidP="00E54899">
      <w:r>
        <w:separator/>
      </w:r>
    </w:p>
  </w:footnote>
  <w:footnote w:type="continuationSeparator" w:id="0">
    <w:p w14:paraId="5EB14581" w14:textId="77777777" w:rsidR="008B52C6" w:rsidRDefault="008B52C6" w:rsidP="00E54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60"/>
    <w:rsid w:val="001E7941"/>
    <w:rsid w:val="008B52C6"/>
    <w:rsid w:val="00E54899"/>
    <w:rsid w:val="00EC3E60"/>
    <w:rsid w:val="00FE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2BC8"/>
  <w15:chartTrackingRefBased/>
  <w15:docId w15:val="{9AFDE9DB-7434-4162-980F-4B4BE46F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E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C3E60"/>
    <w:pPr>
      <w:widowControl/>
      <w:spacing w:before="100" w:beforeAutospacing="1" w:after="100" w:afterAutospacing="1"/>
      <w:jc w:val="left"/>
    </w:pPr>
    <w:rPr>
      <w:rFonts w:ascii="宋体" w:hAnsi="宋体" w:hint="eastAsia"/>
      <w:kern w:val="0"/>
      <w:sz w:val="24"/>
    </w:rPr>
  </w:style>
  <w:style w:type="character" w:styleId="a4">
    <w:name w:val="Strong"/>
    <w:uiPriority w:val="22"/>
    <w:qFormat/>
    <w:rsid w:val="00EC3E60"/>
    <w:rPr>
      <w:b/>
      <w:bCs/>
    </w:rPr>
  </w:style>
  <w:style w:type="paragraph" w:styleId="a5">
    <w:name w:val="header"/>
    <w:basedOn w:val="a"/>
    <w:link w:val="a6"/>
    <w:uiPriority w:val="99"/>
    <w:unhideWhenUsed/>
    <w:rsid w:val="00E54899"/>
    <w:pPr>
      <w:tabs>
        <w:tab w:val="center" w:pos="4153"/>
        <w:tab w:val="right" w:pos="8306"/>
      </w:tabs>
      <w:snapToGrid w:val="0"/>
      <w:jc w:val="center"/>
    </w:pPr>
    <w:rPr>
      <w:sz w:val="18"/>
      <w:szCs w:val="18"/>
    </w:rPr>
  </w:style>
  <w:style w:type="character" w:customStyle="1" w:styleId="a6">
    <w:name w:val="页眉 字符"/>
    <w:basedOn w:val="a0"/>
    <w:link w:val="a5"/>
    <w:uiPriority w:val="99"/>
    <w:rsid w:val="00E54899"/>
    <w:rPr>
      <w:rFonts w:ascii="Times New Roman" w:eastAsia="宋体" w:hAnsi="Times New Roman" w:cs="Times New Roman"/>
      <w:sz w:val="18"/>
      <w:szCs w:val="18"/>
    </w:rPr>
  </w:style>
  <w:style w:type="paragraph" w:styleId="a7">
    <w:name w:val="footer"/>
    <w:basedOn w:val="a"/>
    <w:link w:val="a8"/>
    <w:uiPriority w:val="99"/>
    <w:unhideWhenUsed/>
    <w:rsid w:val="00E54899"/>
    <w:pPr>
      <w:tabs>
        <w:tab w:val="center" w:pos="4153"/>
        <w:tab w:val="right" w:pos="8306"/>
      </w:tabs>
      <w:snapToGrid w:val="0"/>
      <w:jc w:val="left"/>
    </w:pPr>
    <w:rPr>
      <w:sz w:val="18"/>
      <w:szCs w:val="18"/>
    </w:rPr>
  </w:style>
  <w:style w:type="character" w:customStyle="1" w:styleId="a8">
    <w:name w:val="页脚 字符"/>
    <w:basedOn w:val="a0"/>
    <w:link w:val="a7"/>
    <w:uiPriority w:val="99"/>
    <w:rsid w:val="00E548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361232">
      <w:bodyDiv w:val="1"/>
      <w:marLeft w:val="0"/>
      <w:marRight w:val="0"/>
      <w:marTop w:val="0"/>
      <w:marBottom w:val="0"/>
      <w:divBdr>
        <w:top w:val="none" w:sz="0" w:space="0" w:color="auto"/>
        <w:left w:val="none" w:sz="0" w:space="0" w:color="auto"/>
        <w:bottom w:val="none" w:sz="0" w:space="0" w:color="auto"/>
        <w:right w:val="none" w:sz="0" w:space="0" w:color="auto"/>
      </w:divBdr>
    </w:div>
    <w:div w:id="10559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zhang'jing'zi</dc:creator>
  <cp:keywords/>
  <dc:description/>
  <cp:lastModifiedBy>zhang'jing'zi</cp:lastModifiedBy>
  <cp:revision>3</cp:revision>
  <dcterms:created xsi:type="dcterms:W3CDTF">2023-09-07T01:30:00Z</dcterms:created>
  <dcterms:modified xsi:type="dcterms:W3CDTF">2024-08-30T08:30:00Z</dcterms:modified>
</cp:coreProperties>
</file>