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C7A" w:rsidRDefault="002D2C7A" w:rsidP="002D2C7A">
      <w:pPr>
        <w:tabs>
          <w:tab w:val="left" w:pos="3240"/>
          <w:tab w:val="center" w:pos="4153"/>
        </w:tabs>
        <w:jc w:val="left"/>
        <w:rPr>
          <w:sz w:val="36"/>
          <w:szCs w:val="36"/>
        </w:rPr>
      </w:pPr>
      <w:r>
        <w:rPr>
          <w:sz w:val="36"/>
          <w:szCs w:val="36"/>
        </w:rPr>
        <w:tab/>
      </w:r>
    </w:p>
    <w:p w:rsidR="0094197F" w:rsidRDefault="0094197F" w:rsidP="0094197F">
      <w:pPr>
        <w:adjustRightInd w:val="0"/>
        <w:snapToGrid w:val="0"/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Atomically Thin </w:t>
      </w:r>
      <w:r>
        <w:rPr>
          <w:b/>
          <w:sz w:val="32"/>
          <w:szCs w:val="32"/>
        </w:rPr>
        <w:t xml:space="preserve">Cesium Lead </w:t>
      </w:r>
      <w:r>
        <w:rPr>
          <w:rFonts w:hint="eastAsia"/>
          <w:b/>
          <w:sz w:val="32"/>
          <w:szCs w:val="32"/>
        </w:rPr>
        <w:t>Bromide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Perovskite Quantum Wires with High Luminescence</w:t>
      </w:r>
    </w:p>
    <w:p w:rsidR="0094197F" w:rsidRPr="00FC657A" w:rsidRDefault="0094197F" w:rsidP="0094197F">
      <w:pPr>
        <w:adjustRightInd w:val="0"/>
        <w:snapToGrid w:val="0"/>
        <w:spacing w:line="360" w:lineRule="auto"/>
        <w:jc w:val="left"/>
        <w:rPr>
          <w:sz w:val="24"/>
        </w:rPr>
      </w:pPr>
      <w:proofErr w:type="spellStart"/>
      <w:r w:rsidRPr="00FC657A">
        <w:rPr>
          <w:i/>
          <w:sz w:val="24"/>
        </w:rPr>
        <w:t>Hongwen</w:t>
      </w:r>
      <w:proofErr w:type="spellEnd"/>
      <w:r w:rsidRPr="00FC657A">
        <w:rPr>
          <w:i/>
          <w:sz w:val="24"/>
        </w:rPr>
        <w:t xml:space="preserve"> Huang, Mei Liu, Jing Li, </w:t>
      </w:r>
      <w:proofErr w:type="spellStart"/>
      <w:r w:rsidRPr="00FC657A">
        <w:rPr>
          <w:i/>
          <w:sz w:val="24"/>
        </w:rPr>
        <w:t>Laihao</w:t>
      </w:r>
      <w:proofErr w:type="spellEnd"/>
      <w:r w:rsidRPr="00FC657A">
        <w:rPr>
          <w:i/>
          <w:sz w:val="24"/>
        </w:rPr>
        <w:t xml:space="preserve"> Luo, </w:t>
      </w:r>
      <w:proofErr w:type="spellStart"/>
      <w:r w:rsidRPr="00FC657A">
        <w:rPr>
          <w:i/>
          <w:sz w:val="24"/>
        </w:rPr>
        <w:t>Jiangtao</w:t>
      </w:r>
      <w:proofErr w:type="spellEnd"/>
      <w:r w:rsidRPr="00FC657A">
        <w:rPr>
          <w:i/>
          <w:sz w:val="24"/>
        </w:rPr>
        <w:t xml:space="preserve"> Zhao, </w:t>
      </w:r>
      <w:proofErr w:type="spellStart"/>
      <w:r w:rsidRPr="00FC657A">
        <w:rPr>
          <w:i/>
          <w:sz w:val="24"/>
        </w:rPr>
        <w:t>Zhenlin</w:t>
      </w:r>
      <w:proofErr w:type="spellEnd"/>
      <w:r w:rsidRPr="00FC657A">
        <w:rPr>
          <w:i/>
          <w:sz w:val="24"/>
        </w:rPr>
        <w:t xml:space="preserve"> Luo, Xiaoping Wang,* </w:t>
      </w:r>
      <w:proofErr w:type="spellStart"/>
      <w:r w:rsidRPr="00FC657A">
        <w:rPr>
          <w:i/>
          <w:sz w:val="24"/>
        </w:rPr>
        <w:t>Zhizhen</w:t>
      </w:r>
      <w:proofErr w:type="spellEnd"/>
      <w:r w:rsidRPr="00FC657A">
        <w:rPr>
          <w:i/>
          <w:sz w:val="24"/>
        </w:rPr>
        <w:t xml:space="preserve"> Ye,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Haiping</w:t>
      </w:r>
      <w:proofErr w:type="spellEnd"/>
      <w:r>
        <w:rPr>
          <w:i/>
          <w:sz w:val="24"/>
        </w:rPr>
        <w:t xml:space="preserve"> He,*</w:t>
      </w:r>
      <w:r w:rsidRPr="00FC657A">
        <w:rPr>
          <w:i/>
          <w:sz w:val="24"/>
        </w:rPr>
        <w:t xml:space="preserve"> </w:t>
      </w:r>
      <w:r>
        <w:rPr>
          <w:rFonts w:hint="eastAsia"/>
          <w:i/>
          <w:sz w:val="24"/>
        </w:rPr>
        <w:t xml:space="preserve">and </w:t>
      </w:r>
      <w:proofErr w:type="spellStart"/>
      <w:r w:rsidRPr="00FC657A">
        <w:rPr>
          <w:i/>
          <w:sz w:val="24"/>
        </w:rPr>
        <w:t>Jie</w:t>
      </w:r>
      <w:proofErr w:type="spellEnd"/>
      <w:r w:rsidRPr="00FC657A">
        <w:rPr>
          <w:i/>
          <w:sz w:val="24"/>
        </w:rPr>
        <w:t xml:space="preserve"> Zeng*</w:t>
      </w:r>
    </w:p>
    <w:p w:rsidR="0094197F" w:rsidRPr="00EC0F7D" w:rsidRDefault="0094197F" w:rsidP="0094197F">
      <w:pPr>
        <w:adjustRightInd w:val="0"/>
        <w:snapToGrid w:val="0"/>
        <w:spacing w:line="360" w:lineRule="auto"/>
        <w:jc w:val="center"/>
        <w:rPr>
          <w:sz w:val="24"/>
        </w:rPr>
      </w:pPr>
    </w:p>
    <w:p w:rsidR="0094197F" w:rsidRDefault="0094197F" w:rsidP="0094197F">
      <w:pPr>
        <w:adjustRightInd w:val="0"/>
        <w:snapToGrid w:val="0"/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Dr. </w:t>
      </w:r>
      <w:r w:rsidRPr="0046062E">
        <w:rPr>
          <w:sz w:val="24"/>
        </w:rPr>
        <w:t>H</w:t>
      </w:r>
      <w:r>
        <w:rPr>
          <w:rFonts w:hint="eastAsia"/>
          <w:sz w:val="24"/>
        </w:rPr>
        <w:t>.</w:t>
      </w:r>
      <w:r w:rsidRPr="0046062E">
        <w:rPr>
          <w:sz w:val="24"/>
        </w:rPr>
        <w:t xml:space="preserve"> Huang,</w:t>
      </w:r>
      <w:r w:rsidRPr="0046062E">
        <w:rPr>
          <w:rFonts w:hint="eastAsia"/>
          <w:sz w:val="24"/>
          <w:vertAlign w:val="superscript"/>
        </w:rPr>
        <w:t xml:space="preserve"> </w:t>
      </w:r>
      <w:r w:rsidRPr="00861116">
        <w:rPr>
          <w:rFonts w:hint="eastAsia"/>
          <w:sz w:val="24"/>
          <w:vertAlign w:val="superscript"/>
        </w:rPr>
        <w:t>[</w:t>
      </w:r>
      <w:r w:rsidRPr="00861116">
        <w:rPr>
          <w:sz w:val="24"/>
          <w:vertAlign w:val="superscript"/>
        </w:rPr>
        <w:t>†</w:t>
      </w:r>
      <w:r w:rsidRPr="00861116">
        <w:rPr>
          <w:rFonts w:hint="eastAsia"/>
          <w:sz w:val="24"/>
          <w:vertAlign w:val="superscript"/>
        </w:rPr>
        <w:t>]</w:t>
      </w:r>
      <w:r w:rsidRPr="0046062E">
        <w:rPr>
          <w:sz w:val="24"/>
        </w:rPr>
        <w:t xml:space="preserve"> M</w:t>
      </w:r>
      <w:r>
        <w:rPr>
          <w:rFonts w:hint="eastAsia"/>
          <w:sz w:val="24"/>
        </w:rPr>
        <w:t>.</w:t>
      </w:r>
      <w:r w:rsidRPr="0046062E">
        <w:rPr>
          <w:sz w:val="24"/>
        </w:rPr>
        <w:t xml:space="preserve"> Liu,</w:t>
      </w:r>
      <w:r w:rsidRPr="0046062E">
        <w:rPr>
          <w:rFonts w:hint="eastAsia"/>
          <w:sz w:val="24"/>
          <w:vertAlign w:val="superscript"/>
        </w:rPr>
        <w:t xml:space="preserve"> </w:t>
      </w:r>
      <w:r w:rsidRPr="00861116">
        <w:rPr>
          <w:rFonts w:hint="eastAsia"/>
          <w:sz w:val="24"/>
          <w:vertAlign w:val="superscript"/>
        </w:rPr>
        <w:t>[</w:t>
      </w:r>
      <w:r w:rsidRPr="00861116">
        <w:rPr>
          <w:sz w:val="24"/>
          <w:vertAlign w:val="superscript"/>
        </w:rPr>
        <w:t>†</w:t>
      </w:r>
      <w:r w:rsidRPr="00861116">
        <w:rPr>
          <w:rFonts w:hint="eastAsia"/>
          <w:sz w:val="24"/>
          <w:vertAlign w:val="superscript"/>
        </w:rPr>
        <w:t>]</w:t>
      </w:r>
      <w:r>
        <w:rPr>
          <w:rFonts w:hint="eastAsia"/>
          <w:sz w:val="24"/>
        </w:rPr>
        <w:t xml:space="preserve"> </w:t>
      </w:r>
      <w:r w:rsidRPr="0046062E">
        <w:rPr>
          <w:sz w:val="24"/>
        </w:rPr>
        <w:t>L</w:t>
      </w:r>
      <w:r>
        <w:rPr>
          <w:rFonts w:hint="eastAsia"/>
          <w:sz w:val="24"/>
        </w:rPr>
        <w:t>.</w:t>
      </w:r>
      <w:r w:rsidRPr="0046062E">
        <w:rPr>
          <w:sz w:val="24"/>
        </w:rPr>
        <w:t xml:space="preserve"> Luo, J</w:t>
      </w:r>
      <w:r>
        <w:rPr>
          <w:rFonts w:hint="eastAsia"/>
          <w:sz w:val="24"/>
        </w:rPr>
        <w:t>.</w:t>
      </w:r>
      <w:r w:rsidRPr="0046062E">
        <w:rPr>
          <w:sz w:val="24"/>
        </w:rPr>
        <w:t xml:space="preserve"> Zhao, </w:t>
      </w:r>
      <w:r>
        <w:rPr>
          <w:rFonts w:hint="eastAsia"/>
          <w:sz w:val="24"/>
        </w:rPr>
        <w:t xml:space="preserve">Prof. </w:t>
      </w:r>
      <w:r w:rsidRPr="0046062E">
        <w:rPr>
          <w:sz w:val="24"/>
        </w:rPr>
        <w:t>Z</w:t>
      </w:r>
      <w:r>
        <w:rPr>
          <w:rFonts w:hint="eastAsia"/>
          <w:sz w:val="24"/>
        </w:rPr>
        <w:t>.</w:t>
      </w:r>
      <w:r w:rsidRPr="0046062E">
        <w:rPr>
          <w:sz w:val="24"/>
        </w:rPr>
        <w:t xml:space="preserve"> Luo,</w:t>
      </w:r>
      <w:r w:rsidRPr="0046062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Prof. </w:t>
      </w:r>
      <w:r w:rsidRPr="0046062E">
        <w:rPr>
          <w:sz w:val="24"/>
        </w:rPr>
        <w:t>X</w:t>
      </w:r>
      <w:r>
        <w:rPr>
          <w:rFonts w:hint="eastAsia"/>
          <w:sz w:val="24"/>
        </w:rPr>
        <w:t>.</w:t>
      </w:r>
      <w:r w:rsidRPr="0046062E">
        <w:rPr>
          <w:sz w:val="24"/>
        </w:rPr>
        <w:t xml:space="preserve"> Wang,</w:t>
      </w:r>
      <w:r>
        <w:rPr>
          <w:rFonts w:hint="eastAsia"/>
          <w:sz w:val="24"/>
        </w:rPr>
        <w:t xml:space="preserve"> Prof.</w:t>
      </w:r>
      <w:r w:rsidRPr="0046062E">
        <w:rPr>
          <w:sz w:val="24"/>
        </w:rPr>
        <w:t xml:space="preserve"> J</w:t>
      </w:r>
      <w:r>
        <w:rPr>
          <w:rFonts w:hint="eastAsia"/>
          <w:sz w:val="24"/>
        </w:rPr>
        <w:t>.</w:t>
      </w:r>
      <w:r w:rsidRPr="0046062E">
        <w:rPr>
          <w:sz w:val="24"/>
        </w:rPr>
        <w:t xml:space="preserve"> Zeng</w:t>
      </w:r>
    </w:p>
    <w:p w:rsidR="0094197F" w:rsidRDefault="0094197F" w:rsidP="0094197F">
      <w:pPr>
        <w:adjustRightInd w:val="0"/>
        <w:snapToGrid w:val="0"/>
        <w:spacing w:line="360" w:lineRule="auto"/>
        <w:rPr>
          <w:sz w:val="24"/>
        </w:rPr>
      </w:pPr>
      <w:r w:rsidRPr="00B56CC2">
        <w:rPr>
          <w:sz w:val="24"/>
        </w:rPr>
        <w:t xml:space="preserve">Hefei National Laboratory for Physical Sciences at the Microscale, </w:t>
      </w:r>
      <w:r w:rsidRPr="00B56CC2">
        <w:rPr>
          <w:rFonts w:hint="eastAsia"/>
          <w:sz w:val="24"/>
        </w:rPr>
        <w:t>Hefei Science Center</w:t>
      </w:r>
      <w:r>
        <w:rPr>
          <w:rFonts w:hint="eastAsia"/>
          <w:sz w:val="24"/>
        </w:rPr>
        <w:t>,</w:t>
      </w:r>
      <w:r w:rsidRPr="00B56CC2">
        <w:rPr>
          <w:rFonts w:hint="eastAsia"/>
          <w:sz w:val="24"/>
        </w:rPr>
        <w:t xml:space="preserve"> National Synchrotron Radiation Laboratory</w:t>
      </w:r>
      <w:r>
        <w:rPr>
          <w:rFonts w:hint="eastAsia"/>
          <w:sz w:val="24"/>
        </w:rPr>
        <w:t xml:space="preserve"> &amp; </w:t>
      </w:r>
      <w:r w:rsidRPr="00D91B28">
        <w:rPr>
          <w:sz w:val="24"/>
        </w:rPr>
        <w:t>Synergetic Innovation Center of Quantum Information and Quantum Physics</w:t>
      </w:r>
      <w:r w:rsidRPr="00B56CC2">
        <w:rPr>
          <w:rFonts w:hint="eastAsia"/>
          <w:sz w:val="24"/>
        </w:rPr>
        <w:t>,</w:t>
      </w:r>
      <w:r w:rsidRPr="00B56CC2">
        <w:rPr>
          <w:sz w:val="24"/>
        </w:rPr>
        <w:t xml:space="preserve"> Department of Chemical Physics</w:t>
      </w:r>
    </w:p>
    <w:p w:rsidR="0094197F" w:rsidRDefault="0094197F" w:rsidP="0094197F">
      <w:pPr>
        <w:adjustRightInd w:val="0"/>
        <w:snapToGrid w:val="0"/>
        <w:spacing w:line="360" w:lineRule="auto"/>
        <w:jc w:val="left"/>
        <w:rPr>
          <w:sz w:val="24"/>
        </w:rPr>
      </w:pPr>
      <w:r>
        <w:rPr>
          <w:sz w:val="24"/>
        </w:rPr>
        <w:t>University of Scien</w:t>
      </w:r>
      <w:bookmarkStart w:id="0" w:name="_GoBack"/>
      <w:bookmarkEnd w:id="0"/>
      <w:r>
        <w:rPr>
          <w:sz w:val="24"/>
        </w:rPr>
        <w:t>ce and Technology of China, Hefei, Anhui 230026, P. R. China</w:t>
      </w:r>
    </w:p>
    <w:p w:rsidR="0094197F" w:rsidRDefault="0094197F" w:rsidP="0094197F">
      <w:pPr>
        <w:rPr>
          <w:rFonts w:ascii="Times New Roman" w:hAnsi="Times New Roman" w:cs="Times New Roman"/>
          <w:sz w:val="28"/>
          <w:szCs w:val="28"/>
        </w:rPr>
      </w:pPr>
    </w:p>
    <w:p w:rsidR="0094197F" w:rsidRPr="00970443" w:rsidRDefault="0094197F" w:rsidP="0094197F">
      <w:pPr>
        <w:rPr>
          <w:rFonts w:ascii="Times New Roman" w:hAnsi="Times New Roman" w:cs="Times New Roman"/>
          <w:sz w:val="28"/>
          <w:szCs w:val="28"/>
        </w:rPr>
      </w:pPr>
      <w:r w:rsidRPr="0094197F">
        <w:rPr>
          <w:rFonts w:ascii="Times New Roman" w:hAnsi="Times New Roman" w:cs="Times New Roman"/>
          <w:sz w:val="28"/>
          <w:szCs w:val="28"/>
        </w:rPr>
        <w:t xml:space="preserve">Unlike the widely known zero-/two-dimensional all-inorganic cesium lead halide perovskite (CsPbX3, X = Cl, Br, I) nanocrystals, one-dimensional (1-D) CsPbX3 quantum wires (QWs) with a strong quantum confinement effect are still unexplored. Here, we report a room-temperature colloidal synthesis of few-unit-cell-thick CsPbBr3 QWs with lengths over a hundred nanometers. Owing to the strong quantum confinement effect, the </w:t>
      </w:r>
      <w:proofErr w:type="spellStart"/>
      <w:r w:rsidRPr="0094197F">
        <w:rPr>
          <w:rFonts w:ascii="Times New Roman" w:hAnsi="Times New Roman" w:cs="Times New Roman"/>
          <w:sz w:val="28"/>
          <w:szCs w:val="28"/>
        </w:rPr>
        <w:t>photoluminescent</w:t>
      </w:r>
      <w:proofErr w:type="spellEnd"/>
      <w:r w:rsidRPr="0094197F">
        <w:rPr>
          <w:rFonts w:ascii="Times New Roman" w:hAnsi="Times New Roman" w:cs="Times New Roman"/>
          <w:sz w:val="28"/>
          <w:szCs w:val="28"/>
        </w:rPr>
        <w:t xml:space="preserve"> (PL) emission peak of few-unit-cell-thick CsPbBr3 QWs blue-shifted to 430 nm. Notably, the ensemble PL quantum yield (PLQY) of the few-unit-cell-thick CsPbBr3 QWs increased to 21.13% through a simple heat-treatment process. The improvement of PLQY was ascribed to the reduction of the density of surface trap states and defect states induced by heat-treatment process. In addition, the size-dependent bandgap of 1-D CsPbBr3 QWs was presented for the first time. Such few-</w:t>
      </w:r>
      <w:r w:rsidRPr="0094197F">
        <w:rPr>
          <w:rFonts w:ascii="Times New Roman" w:hAnsi="Times New Roman" w:cs="Times New Roman"/>
          <w:sz w:val="28"/>
          <w:szCs w:val="28"/>
        </w:rPr>
        <w:lastRenderedPageBreak/>
        <w:t>unit-cell-thick CsPbBr3 QWs with a high PLQY not only represent a promising candidate for optoelectronic devices, but also provide an ideal platform for a myriad of fundamental studies.</w:t>
      </w:r>
    </w:p>
    <w:p w:rsidR="002D2C7A" w:rsidRDefault="0094197F" w:rsidP="002D2C7A">
      <w:pPr>
        <w:ind w:firstLineChars="200" w:firstLine="42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41CEC62" wp14:editId="16131B66">
            <wp:extent cx="5274310" cy="445516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97F" w:rsidRPr="00B3680C" w:rsidRDefault="0094197F" w:rsidP="0094197F">
      <w:pPr>
        <w:numPr>
          <w:ilvl w:val="0"/>
          <w:numId w:val="1"/>
        </w:num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(a)</w:t>
      </w:r>
      <w:r w:rsidRPr="00B3680C">
        <w:rPr>
          <w:rFonts w:hint="eastAsia"/>
          <w:sz w:val="24"/>
        </w:rPr>
        <w:t xml:space="preserve"> J.</w:t>
      </w:r>
      <w:r>
        <w:rPr>
          <w:rFonts w:hint="eastAsia"/>
          <w:sz w:val="24"/>
        </w:rPr>
        <w:t xml:space="preserve"> </w:t>
      </w:r>
      <w:r w:rsidRPr="00B3680C">
        <w:rPr>
          <w:rFonts w:hint="eastAsia"/>
          <w:sz w:val="24"/>
        </w:rPr>
        <w:t>Song, J.</w:t>
      </w:r>
      <w:r w:rsidRPr="0002004C">
        <w:rPr>
          <w:rFonts w:hint="eastAsia"/>
          <w:sz w:val="24"/>
        </w:rPr>
        <w:t xml:space="preserve"> </w:t>
      </w:r>
      <w:r w:rsidRPr="00B3680C">
        <w:rPr>
          <w:rFonts w:hint="eastAsia"/>
          <w:sz w:val="24"/>
        </w:rPr>
        <w:t>Li, X.</w:t>
      </w:r>
      <w:r>
        <w:rPr>
          <w:rFonts w:hint="eastAsia"/>
          <w:sz w:val="24"/>
        </w:rPr>
        <w:t xml:space="preserve"> </w:t>
      </w:r>
      <w:r w:rsidRPr="00B3680C">
        <w:rPr>
          <w:rFonts w:hint="eastAsia"/>
          <w:sz w:val="24"/>
        </w:rPr>
        <w:t>Li, L.</w:t>
      </w:r>
      <w:r w:rsidRPr="0002004C">
        <w:rPr>
          <w:rFonts w:hint="eastAsia"/>
          <w:sz w:val="24"/>
        </w:rPr>
        <w:t xml:space="preserve"> </w:t>
      </w:r>
      <w:r w:rsidRPr="00B3680C">
        <w:rPr>
          <w:rFonts w:hint="eastAsia"/>
          <w:sz w:val="24"/>
        </w:rPr>
        <w:t>Xu, Y.</w:t>
      </w:r>
      <w:r w:rsidRPr="0002004C">
        <w:rPr>
          <w:rFonts w:hint="eastAsia"/>
          <w:sz w:val="24"/>
        </w:rPr>
        <w:t xml:space="preserve"> </w:t>
      </w:r>
      <w:r w:rsidRPr="00B3680C">
        <w:rPr>
          <w:rFonts w:hint="eastAsia"/>
          <w:sz w:val="24"/>
        </w:rPr>
        <w:t>Dong, H.</w:t>
      </w:r>
      <w:r w:rsidRPr="0002004C">
        <w:rPr>
          <w:rFonts w:hint="eastAsia"/>
          <w:sz w:val="24"/>
        </w:rPr>
        <w:t xml:space="preserve"> </w:t>
      </w:r>
      <w:r w:rsidRPr="00B3680C">
        <w:rPr>
          <w:rFonts w:hint="eastAsia"/>
          <w:sz w:val="24"/>
        </w:rPr>
        <w:t xml:space="preserve">Zeng, </w:t>
      </w:r>
      <w:r w:rsidRPr="00B3680C">
        <w:rPr>
          <w:rFonts w:hint="eastAsia"/>
          <w:i/>
          <w:sz w:val="24"/>
        </w:rPr>
        <w:t>Adv. Mater.</w:t>
      </w:r>
      <w:r w:rsidRPr="00B3680C">
        <w:rPr>
          <w:rFonts w:hint="eastAsia"/>
          <w:sz w:val="24"/>
        </w:rPr>
        <w:t xml:space="preserve"> </w:t>
      </w:r>
      <w:r w:rsidRPr="00B3680C">
        <w:rPr>
          <w:rFonts w:hint="eastAsia"/>
          <w:b/>
          <w:sz w:val="24"/>
        </w:rPr>
        <w:t>2015</w:t>
      </w:r>
      <w:r w:rsidRPr="00B3680C">
        <w:rPr>
          <w:rFonts w:hint="eastAsia"/>
          <w:sz w:val="24"/>
        </w:rPr>
        <w:t xml:space="preserve">, </w:t>
      </w:r>
      <w:r w:rsidRPr="00B3680C">
        <w:rPr>
          <w:rFonts w:hint="eastAsia"/>
          <w:i/>
          <w:sz w:val="24"/>
        </w:rPr>
        <w:t>27</w:t>
      </w:r>
      <w:r w:rsidRPr="00B3680C">
        <w:rPr>
          <w:rFonts w:hint="eastAsia"/>
          <w:sz w:val="24"/>
        </w:rPr>
        <w:t>, 7162</w:t>
      </w:r>
      <w:r>
        <w:rPr>
          <w:rFonts w:hint="eastAsia"/>
          <w:sz w:val="24"/>
        </w:rPr>
        <w:t>-7167</w:t>
      </w:r>
      <w:r w:rsidRPr="00B3680C">
        <w:rPr>
          <w:rFonts w:hint="eastAsia"/>
          <w:sz w:val="24"/>
        </w:rPr>
        <w:t>. (</w:t>
      </w:r>
      <w:r>
        <w:rPr>
          <w:rFonts w:hint="eastAsia"/>
          <w:sz w:val="24"/>
        </w:rPr>
        <w:t>b</w:t>
      </w:r>
      <w:r w:rsidRPr="00B3680C">
        <w:rPr>
          <w:rFonts w:hint="eastAsia"/>
          <w:sz w:val="24"/>
        </w:rPr>
        <w:t>) S.</w:t>
      </w:r>
      <w:r>
        <w:rPr>
          <w:rFonts w:hint="eastAsia"/>
          <w:sz w:val="24"/>
        </w:rPr>
        <w:t xml:space="preserve"> </w:t>
      </w:r>
      <w:r w:rsidRPr="00B3680C">
        <w:rPr>
          <w:rFonts w:hint="eastAsia"/>
          <w:sz w:val="24"/>
        </w:rPr>
        <w:t>Yakunin, L.</w:t>
      </w:r>
      <w:r w:rsidRPr="0002004C">
        <w:rPr>
          <w:rFonts w:hint="eastAsia"/>
          <w:sz w:val="24"/>
        </w:rPr>
        <w:t xml:space="preserve"> </w:t>
      </w:r>
      <w:proofErr w:type="spellStart"/>
      <w:r w:rsidRPr="00B3680C">
        <w:rPr>
          <w:rFonts w:hint="eastAsia"/>
          <w:sz w:val="24"/>
        </w:rPr>
        <w:t>Protesescu</w:t>
      </w:r>
      <w:proofErr w:type="spellEnd"/>
      <w:r w:rsidRPr="00B3680C">
        <w:rPr>
          <w:rFonts w:hint="eastAsia"/>
          <w:sz w:val="24"/>
        </w:rPr>
        <w:t>, F.</w:t>
      </w:r>
      <w:r w:rsidRPr="0002004C">
        <w:rPr>
          <w:rFonts w:hint="eastAsia"/>
          <w:sz w:val="24"/>
        </w:rPr>
        <w:t xml:space="preserve"> </w:t>
      </w:r>
      <w:r w:rsidRPr="00B3680C">
        <w:rPr>
          <w:rFonts w:hint="eastAsia"/>
          <w:sz w:val="24"/>
        </w:rPr>
        <w:t>Krieg, M. I.</w:t>
      </w:r>
      <w:r w:rsidRPr="0002004C">
        <w:rPr>
          <w:rFonts w:hint="eastAsia"/>
          <w:sz w:val="24"/>
        </w:rPr>
        <w:t xml:space="preserve"> </w:t>
      </w:r>
      <w:r w:rsidRPr="00B3680C">
        <w:rPr>
          <w:rFonts w:hint="eastAsia"/>
          <w:sz w:val="24"/>
        </w:rPr>
        <w:t>Bodnarchuk, G.</w:t>
      </w:r>
      <w:r w:rsidRPr="0002004C">
        <w:rPr>
          <w:rFonts w:hint="eastAsia"/>
          <w:sz w:val="24"/>
        </w:rPr>
        <w:t xml:space="preserve"> </w:t>
      </w:r>
      <w:proofErr w:type="spellStart"/>
      <w:r w:rsidRPr="00B3680C">
        <w:rPr>
          <w:rFonts w:hint="eastAsia"/>
          <w:sz w:val="24"/>
        </w:rPr>
        <w:t>Nedelcu</w:t>
      </w:r>
      <w:proofErr w:type="spellEnd"/>
      <w:r w:rsidRPr="00B3680C">
        <w:rPr>
          <w:rFonts w:hint="eastAsia"/>
          <w:sz w:val="24"/>
        </w:rPr>
        <w:t>, M.</w:t>
      </w:r>
      <w:r w:rsidRPr="0002004C">
        <w:rPr>
          <w:rFonts w:hint="eastAsia"/>
          <w:sz w:val="24"/>
        </w:rPr>
        <w:t xml:space="preserve"> </w:t>
      </w:r>
      <w:proofErr w:type="spellStart"/>
      <w:r w:rsidRPr="00B3680C">
        <w:rPr>
          <w:rFonts w:hint="eastAsia"/>
          <w:sz w:val="24"/>
        </w:rPr>
        <w:t>Humer</w:t>
      </w:r>
      <w:proofErr w:type="spellEnd"/>
      <w:r w:rsidRPr="00B3680C">
        <w:rPr>
          <w:rFonts w:hint="eastAsia"/>
          <w:sz w:val="24"/>
        </w:rPr>
        <w:t>, G. D.</w:t>
      </w:r>
      <w:r w:rsidRPr="0002004C">
        <w:rPr>
          <w:rFonts w:hint="eastAsia"/>
          <w:sz w:val="24"/>
        </w:rPr>
        <w:t xml:space="preserve"> </w:t>
      </w:r>
      <w:r w:rsidRPr="00B3680C">
        <w:rPr>
          <w:rFonts w:hint="eastAsia"/>
          <w:sz w:val="24"/>
        </w:rPr>
        <w:t>Luca, M.</w:t>
      </w:r>
      <w:r w:rsidRPr="0002004C">
        <w:rPr>
          <w:rFonts w:hint="eastAsia"/>
          <w:sz w:val="24"/>
        </w:rPr>
        <w:t xml:space="preserve"> </w:t>
      </w:r>
      <w:proofErr w:type="spellStart"/>
      <w:r w:rsidRPr="00B3680C">
        <w:rPr>
          <w:rFonts w:hint="eastAsia"/>
          <w:sz w:val="24"/>
        </w:rPr>
        <w:t>Fiebig</w:t>
      </w:r>
      <w:proofErr w:type="spellEnd"/>
      <w:r w:rsidRPr="00B3680C">
        <w:rPr>
          <w:rFonts w:hint="eastAsia"/>
          <w:sz w:val="24"/>
        </w:rPr>
        <w:t>, W.</w:t>
      </w:r>
      <w:r w:rsidRPr="0002004C">
        <w:rPr>
          <w:rFonts w:hint="eastAsia"/>
          <w:sz w:val="24"/>
        </w:rPr>
        <w:t xml:space="preserve"> </w:t>
      </w:r>
      <w:proofErr w:type="spellStart"/>
      <w:r w:rsidRPr="00B3680C">
        <w:rPr>
          <w:rFonts w:hint="eastAsia"/>
          <w:sz w:val="24"/>
        </w:rPr>
        <w:t>Heiss</w:t>
      </w:r>
      <w:proofErr w:type="spellEnd"/>
      <w:r w:rsidRPr="00B3680C">
        <w:rPr>
          <w:rFonts w:hint="eastAsia"/>
          <w:sz w:val="24"/>
        </w:rPr>
        <w:t xml:space="preserve">, M. V. </w:t>
      </w:r>
      <w:proofErr w:type="spellStart"/>
      <w:r w:rsidRPr="00B3680C">
        <w:rPr>
          <w:rFonts w:hint="eastAsia"/>
          <w:sz w:val="24"/>
        </w:rPr>
        <w:t>Kovalenko</w:t>
      </w:r>
      <w:proofErr w:type="spellEnd"/>
      <w:r w:rsidRPr="00B3680C">
        <w:rPr>
          <w:rFonts w:hint="eastAsia"/>
          <w:sz w:val="24"/>
        </w:rPr>
        <w:t>,</w:t>
      </w:r>
      <w:r>
        <w:rPr>
          <w:rFonts w:hint="eastAsia"/>
          <w:sz w:val="24"/>
        </w:rPr>
        <w:t xml:space="preserve"> </w:t>
      </w:r>
      <w:r w:rsidRPr="00B3680C">
        <w:rPr>
          <w:rFonts w:hint="eastAsia"/>
          <w:i/>
          <w:sz w:val="24"/>
        </w:rPr>
        <w:t xml:space="preserve">Nat. </w:t>
      </w:r>
      <w:proofErr w:type="spellStart"/>
      <w:r w:rsidRPr="00B3680C">
        <w:rPr>
          <w:rFonts w:hint="eastAsia"/>
          <w:i/>
          <w:sz w:val="24"/>
        </w:rPr>
        <w:t>Commun</w:t>
      </w:r>
      <w:proofErr w:type="spellEnd"/>
      <w:r w:rsidRPr="00B3680C">
        <w:rPr>
          <w:rFonts w:hint="eastAsia"/>
          <w:i/>
          <w:sz w:val="24"/>
        </w:rPr>
        <w:t>.</w:t>
      </w:r>
      <w:r w:rsidRPr="00B3680C">
        <w:rPr>
          <w:rFonts w:hint="eastAsia"/>
          <w:sz w:val="24"/>
        </w:rPr>
        <w:t xml:space="preserve"> </w:t>
      </w:r>
      <w:r w:rsidRPr="00B3680C">
        <w:rPr>
          <w:rFonts w:hint="eastAsia"/>
          <w:b/>
          <w:sz w:val="24"/>
        </w:rPr>
        <w:t>2015</w:t>
      </w:r>
      <w:r w:rsidRPr="00B3680C">
        <w:rPr>
          <w:rFonts w:hint="eastAsia"/>
          <w:sz w:val="24"/>
        </w:rPr>
        <w:t xml:space="preserve">, </w:t>
      </w:r>
      <w:r w:rsidRPr="00B3680C">
        <w:rPr>
          <w:rFonts w:hint="eastAsia"/>
          <w:i/>
          <w:sz w:val="24"/>
        </w:rPr>
        <w:t>6</w:t>
      </w:r>
      <w:r w:rsidRPr="00B3680C">
        <w:rPr>
          <w:rFonts w:hint="eastAsia"/>
          <w:sz w:val="24"/>
        </w:rPr>
        <w:t>, 8056. (</w:t>
      </w:r>
      <w:r>
        <w:rPr>
          <w:rFonts w:hint="eastAsia"/>
          <w:sz w:val="24"/>
        </w:rPr>
        <w:t>c</w:t>
      </w:r>
      <w:r w:rsidRPr="00B3680C">
        <w:rPr>
          <w:rFonts w:hint="eastAsia"/>
          <w:sz w:val="24"/>
        </w:rPr>
        <w:t>) Y.</w:t>
      </w:r>
      <w:r w:rsidRPr="0002004C">
        <w:rPr>
          <w:rFonts w:hint="eastAsia"/>
          <w:sz w:val="24"/>
        </w:rPr>
        <w:t xml:space="preserve"> </w:t>
      </w:r>
      <w:r w:rsidRPr="00B3680C">
        <w:rPr>
          <w:rFonts w:hint="eastAsia"/>
          <w:sz w:val="24"/>
        </w:rPr>
        <w:t>Wang, X.</w:t>
      </w:r>
      <w:r w:rsidRPr="0002004C">
        <w:rPr>
          <w:rFonts w:hint="eastAsia"/>
          <w:sz w:val="24"/>
        </w:rPr>
        <w:t xml:space="preserve"> </w:t>
      </w:r>
      <w:r w:rsidRPr="00B3680C">
        <w:rPr>
          <w:rFonts w:hint="eastAsia"/>
          <w:sz w:val="24"/>
        </w:rPr>
        <w:t>Li, J.</w:t>
      </w:r>
      <w:r w:rsidRPr="0002004C">
        <w:rPr>
          <w:rFonts w:hint="eastAsia"/>
          <w:sz w:val="24"/>
        </w:rPr>
        <w:t xml:space="preserve"> </w:t>
      </w:r>
      <w:r w:rsidRPr="00B3680C">
        <w:rPr>
          <w:rFonts w:hint="eastAsia"/>
          <w:sz w:val="24"/>
        </w:rPr>
        <w:t>Song, L.</w:t>
      </w:r>
      <w:r w:rsidRPr="0002004C">
        <w:rPr>
          <w:rFonts w:hint="eastAsia"/>
          <w:sz w:val="24"/>
        </w:rPr>
        <w:t xml:space="preserve"> </w:t>
      </w:r>
      <w:r w:rsidRPr="00B3680C">
        <w:rPr>
          <w:rFonts w:hint="eastAsia"/>
          <w:sz w:val="24"/>
        </w:rPr>
        <w:t>Xiao, H.</w:t>
      </w:r>
      <w:r w:rsidRPr="0002004C">
        <w:rPr>
          <w:rFonts w:hint="eastAsia"/>
          <w:sz w:val="24"/>
        </w:rPr>
        <w:t xml:space="preserve"> </w:t>
      </w:r>
      <w:r w:rsidRPr="00B3680C">
        <w:rPr>
          <w:rFonts w:hint="eastAsia"/>
          <w:sz w:val="24"/>
        </w:rPr>
        <w:t>Zeng, H.</w:t>
      </w:r>
      <w:r w:rsidRPr="0002004C">
        <w:rPr>
          <w:rFonts w:hint="eastAsia"/>
          <w:sz w:val="24"/>
        </w:rPr>
        <w:t xml:space="preserve"> </w:t>
      </w:r>
      <w:r w:rsidRPr="00B3680C">
        <w:rPr>
          <w:rFonts w:hint="eastAsia"/>
          <w:sz w:val="24"/>
        </w:rPr>
        <w:t xml:space="preserve">Sun, </w:t>
      </w:r>
      <w:r w:rsidRPr="00B3680C">
        <w:rPr>
          <w:rFonts w:hint="eastAsia"/>
          <w:i/>
          <w:sz w:val="24"/>
        </w:rPr>
        <w:t>Adv. Mater.</w:t>
      </w:r>
      <w:r w:rsidRPr="00B3680C">
        <w:rPr>
          <w:rFonts w:hint="eastAsia"/>
          <w:sz w:val="24"/>
        </w:rPr>
        <w:t xml:space="preserve"> </w:t>
      </w:r>
      <w:r w:rsidRPr="00B3680C">
        <w:rPr>
          <w:rFonts w:hint="eastAsia"/>
          <w:b/>
          <w:sz w:val="24"/>
        </w:rPr>
        <w:t>2015</w:t>
      </w:r>
      <w:r w:rsidRPr="00B3680C">
        <w:rPr>
          <w:rFonts w:hint="eastAsia"/>
          <w:sz w:val="24"/>
        </w:rPr>
        <w:t xml:space="preserve">, </w:t>
      </w:r>
      <w:r w:rsidRPr="00B3680C">
        <w:rPr>
          <w:rFonts w:hint="eastAsia"/>
          <w:i/>
          <w:sz w:val="24"/>
        </w:rPr>
        <w:t>27</w:t>
      </w:r>
      <w:r w:rsidRPr="00B3680C">
        <w:rPr>
          <w:rFonts w:hint="eastAsia"/>
          <w:sz w:val="24"/>
        </w:rPr>
        <w:t>, 7101</w:t>
      </w:r>
      <w:r>
        <w:rPr>
          <w:rFonts w:hint="eastAsia"/>
          <w:sz w:val="24"/>
        </w:rPr>
        <w:t>-7108</w:t>
      </w:r>
      <w:r w:rsidRPr="00B3680C">
        <w:rPr>
          <w:rFonts w:hint="eastAsia"/>
          <w:sz w:val="24"/>
        </w:rPr>
        <w:t>. (</w:t>
      </w:r>
      <w:r>
        <w:rPr>
          <w:rFonts w:hint="eastAsia"/>
          <w:sz w:val="24"/>
        </w:rPr>
        <w:t>d</w:t>
      </w:r>
      <w:r w:rsidRPr="00B3680C">
        <w:rPr>
          <w:rFonts w:hint="eastAsia"/>
          <w:sz w:val="24"/>
        </w:rPr>
        <w:t>) Y.</w:t>
      </w:r>
      <w:r w:rsidRPr="0002004C">
        <w:rPr>
          <w:rFonts w:hint="eastAsia"/>
          <w:sz w:val="24"/>
        </w:rPr>
        <w:t xml:space="preserve"> </w:t>
      </w:r>
      <w:r w:rsidRPr="00B3680C">
        <w:rPr>
          <w:rFonts w:hint="eastAsia"/>
          <w:sz w:val="24"/>
        </w:rPr>
        <w:t>Park, S.</w:t>
      </w:r>
      <w:r w:rsidRPr="0002004C">
        <w:rPr>
          <w:rFonts w:hint="eastAsia"/>
          <w:sz w:val="24"/>
        </w:rPr>
        <w:t xml:space="preserve"> </w:t>
      </w:r>
      <w:proofErr w:type="spellStart"/>
      <w:r w:rsidRPr="00B3680C">
        <w:rPr>
          <w:rFonts w:hint="eastAsia"/>
          <w:sz w:val="24"/>
        </w:rPr>
        <w:t>Guo</w:t>
      </w:r>
      <w:proofErr w:type="spellEnd"/>
      <w:r w:rsidRPr="00B3680C">
        <w:rPr>
          <w:rFonts w:hint="eastAsia"/>
          <w:sz w:val="24"/>
        </w:rPr>
        <w:t>, N. S.</w:t>
      </w:r>
      <w:r w:rsidRPr="0002004C">
        <w:rPr>
          <w:rFonts w:hint="eastAsia"/>
          <w:sz w:val="24"/>
        </w:rPr>
        <w:t xml:space="preserve"> </w:t>
      </w:r>
      <w:r w:rsidRPr="00B3680C">
        <w:rPr>
          <w:rFonts w:hint="eastAsia"/>
          <w:sz w:val="24"/>
        </w:rPr>
        <w:t xml:space="preserve">Makarov, V. I. </w:t>
      </w:r>
      <w:proofErr w:type="spellStart"/>
      <w:r w:rsidRPr="00B3680C">
        <w:rPr>
          <w:rFonts w:hint="eastAsia"/>
          <w:sz w:val="24"/>
        </w:rPr>
        <w:t>Klimov</w:t>
      </w:r>
      <w:proofErr w:type="spellEnd"/>
      <w:r w:rsidRPr="00B3680C">
        <w:rPr>
          <w:rFonts w:hint="eastAsia"/>
          <w:sz w:val="24"/>
        </w:rPr>
        <w:t>,</w:t>
      </w:r>
      <w:r>
        <w:rPr>
          <w:rFonts w:hint="eastAsia"/>
          <w:sz w:val="24"/>
        </w:rPr>
        <w:t xml:space="preserve"> </w:t>
      </w:r>
      <w:bookmarkStart w:id="1" w:name="OLE_LINK143"/>
      <w:bookmarkStart w:id="2" w:name="OLE_LINK144"/>
      <w:r w:rsidRPr="00B3680C">
        <w:rPr>
          <w:rFonts w:hint="eastAsia"/>
          <w:i/>
          <w:sz w:val="24"/>
        </w:rPr>
        <w:t xml:space="preserve">ACS </w:t>
      </w:r>
      <w:proofErr w:type="spellStart"/>
      <w:r w:rsidRPr="00B3680C">
        <w:rPr>
          <w:rFonts w:hint="eastAsia"/>
          <w:i/>
          <w:sz w:val="24"/>
        </w:rPr>
        <w:t>Nano</w:t>
      </w:r>
      <w:proofErr w:type="spellEnd"/>
      <w:r w:rsidRPr="00B3680C">
        <w:rPr>
          <w:rFonts w:hint="eastAsia"/>
          <w:sz w:val="24"/>
        </w:rPr>
        <w:t xml:space="preserve"> </w:t>
      </w:r>
      <w:r w:rsidRPr="00B3680C">
        <w:rPr>
          <w:rFonts w:hint="eastAsia"/>
          <w:b/>
          <w:sz w:val="24"/>
        </w:rPr>
        <w:t>2015</w:t>
      </w:r>
      <w:r w:rsidRPr="00B3680C">
        <w:rPr>
          <w:rFonts w:hint="eastAsia"/>
          <w:sz w:val="24"/>
        </w:rPr>
        <w:t xml:space="preserve">, </w:t>
      </w:r>
      <w:r w:rsidRPr="00B3680C">
        <w:rPr>
          <w:rFonts w:hint="eastAsia"/>
          <w:i/>
          <w:sz w:val="24"/>
        </w:rPr>
        <w:t>9</w:t>
      </w:r>
      <w:r w:rsidRPr="00B3680C">
        <w:rPr>
          <w:rFonts w:hint="eastAsia"/>
          <w:sz w:val="24"/>
        </w:rPr>
        <w:t>, 10386</w:t>
      </w:r>
      <w:bookmarkEnd w:id="1"/>
      <w:bookmarkEnd w:id="2"/>
      <w:r>
        <w:rPr>
          <w:rFonts w:hint="eastAsia"/>
          <w:sz w:val="24"/>
        </w:rPr>
        <w:t>-10393</w:t>
      </w:r>
      <w:r w:rsidRPr="00B3680C">
        <w:rPr>
          <w:rFonts w:hint="eastAsia"/>
          <w:sz w:val="24"/>
        </w:rPr>
        <w:t xml:space="preserve">. </w:t>
      </w:r>
    </w:p>
    <w:p w:rsidR="0094197F" w:rsidRDefault="0094197F" w:rsidP="0094197F">
      <w:pPr>
        <w:numPr>
          <w:ilvl w:val="0"/>
          <w:numId w:val="1"/>
        </w:numPr>
        <w:adjustRightInd w:val="0"/>
        <w:snapToGrid w:val="0"/>
        <w:spacing w:line="360" w:lineRule="auto"/>
        <w:rPr>
          <w:sz w:val="24"/>
        </w:rPr>
      </w:pPr>
      <w:r w:rsidRPr="00B3680C">
        <w:rPr>
          <w:rFonts w:hint="eastAsia"/>
          <w:sz w:val="24"/>
        </w:rPr>
        <w:t>X.</w:t>
      </w:r>
      <w:r w:rsidRPr="000E07DF">
        <w:rPr>
          <w:rFonts w:hint="eastAsia"/>
          <w:sz w:val="24"/>
        </w:rPr>
        <w:t xml:space="preserve"> </w:t>
      </w:r>
      <w:r w:rsidRPr="00B3680C">
        <w:rPr>
          <w:rFonts w:hint="eastAsia"/>
          <w:sz w:val="24"/>
        </w:rPr>
        <w:t>Peng, L.</w:t>
      </w:r>
      <w:r>
        <w:rPr>
          <w:rFonts w:hint="eastAsia"/>
          <w:sz w:val="24"/>
        </w:rPr>
        <w:t xml:space="preserve"> </w:t>
      </w:r>
      <w:r w:rsidRPr="00B3680C">
        <w:rPr>
          <w:rFonts w:hint="eastAsia"/>
          <w:sz w:val="24"/>
        </w:rPr>
        <w:t>Manna, W.</w:t>
      </w:r>
      <w:r w:rsidRPr="000E07DF">
        <w:rPr>
          <w:rFonts w:hint="eastAsia"/>
          <w:sz w:val="24"/>
        </w:rPr>
        <w:t xml:space="preserve"> </w:t>
      </w:r>
      <w:r w:rsidRPr="00B3680C">
        <w:rPr>
          <w:rFonts w:hint="eastAsia"/>
          <w:sz w:val="24"/>
        </w:rPr>
        <w:t>Yang, J.</w:t>
      </w:r>
      <w:r w:rsidRPr="000E07DF">
        <w:rPr>
          <w:rFonts w:hint="eastAsia"/>
          <w:sz w:val="24"/>
        </w:rPr>
        <w:t xml:space="preserve"> </w:t>
      </w:r>
      <w:r w:rsidRPr="00B3680C">
        <w:rPr>
          <w:rFonts w:hint="eastAsia"/>
          <w:sz w:val="24"/>
        </w:rPr>
        <w:t>Wickham, E.</w:t>
      </w:r>
      <w:r w:rsidRPr="000E07DF">
        <w:rPr>
          <w:rFonts w:hint="eastAsia"/>
          <w:sz w:val="24"/>
        </w:rPr>
        <w:t xml:space="preserve"> </w:t>
      </w:r>
      <w:proofErr w:type="spellStart"/>
      <w:r w:rsidRPr="00B3680C">
        <w:rPr>
          <w:rFonts w:hint="eastAsia"/>
          <w:sz w:val="24"/>
        </w:rPr>
        <w:t>Scher</w:t>
      </w:r>
      <w:proofErr w:type="spellEnd"/>
      <w:r w:rsidRPr="00B3680C">
        <w:rPr>
          <w:rFonts w:hint="eastAsia"/>
          <w:sz w:val="24"/>
        </w:rPr>
        <w:t>, A.</w:t>
      </w:r>
      <w:r w:rsidRPr="000E07DF">
        <w:rPr>
          <w:rFonts w:hint="eastAsia"/>
          <w:sz w:val="24"/>
        </w:rPr>
        <w:t xml:space="preserve"> </w:t>
      </w:r>
      <w:proofErr w:type="spellStart"/>
      <w:r w:rsidRPr="00B3680C">
        <w:rPr>
          <w:rFonts w:hint="eastAsia"/>
          <w:sz w:val="24"/>
        </w:rPr>
        <w:t>Kadavanich</w:t>
      </w:r>
      <w:proofErr w:type="spellEnd"/>
      <w:r w:rsidRPr="00B3680C">
        <w:rPr>
          <w:rFonts w:hint="eastAsia"/>
          <w:sz w:val="24"/>
        </w:rPr>
        <w:t>, A. P.</w:t>
      </w:r>
      <w:r w:rsidRPr="000E07DF">
        <w:rPr>
          <w:rFonts w:hint="eastAsia"/>
          <w:sz w:val="24"/>
        </w:rPr>
        <w:t xml:space="preserve"> </w:t>
      </w:r>
      <w:proofErr w:type="spellStart"/>
      <w:r w:rsidRPr="00B3680C">
        <w:rPr>
          <w:rFonts w:hint="eastAsia"/>
          <w:sz w:val="24"/>
        </w:rPr>
        <w:t>Alivisatos</w:t>
      </w:r>
      <w:proofErr w:type="spellEnd"/>
      <w:r w:rsidRPr="00B3680C">
        <w:rPr>
          <w:rFonts w:hint="eastAsia"/>
          <w:sz w:val="24"/>
        </w:rPr>
        <w:t xml:space="preserve">, </w:t>
      </w:r>
      <w:bookmarkStart w:id="3" w:name="OLE_LINK145"/>
      <w:bookmarkStart w:id="4" w:name="OLE_LINK146"/>
      <w:r w:rsidRPr="00B3680C">
        <w:rPr>
          <w:rFonts w:hint="eastAsia"/>
          <w:i/>
          <w:sz w:val="24"/>
        </w:rPr>
        <w:t>Nature</w:t>
      </w:r>
      <w:r w:rsidRPr="00B3680C">
        <w:rPr>
          <w:rFonts w:hint="eastAsia"/>
          <w:sz w:val="24"/>
        </w:rPr>
        <w:t xml:space="preserve"> </w:t>
      </w:r>
      <w:r w:rsidRPr="00B3680C">
        <w:rPr>
          <w:rFonts w:hint="eastAsia"/>
          <w:b/>
          <w:sz w:val="24"/>
        </w:rPr>
        <w:t>2000</w:t>
      </w:r>
      <w:r w:rsidRPr="00B3680C">
        <w:rPr>
          <w:rFonts w:hint="eastAsia"/>
          <w:sz w:val="24"/>
        </w:rPr>
        <w:t xml:space="preserve">, </w:t>
      </w:r>
      <w:r w:rsidRPr="00B3680C">
        <w:rPr>
          <w:rFonts w:hint="eastAsia"/>
          <w:i/>
          <w:sz w:val="24"/>
        </w:rPr>
        <w:t>404</w:t>
      </w:r>
      <w:r w:rsidRPr="00B3680C">
        <w:rPr>
          <w:rFonts w:hint="eastAsia"/>
          <w:sz w:val="24"/>
        </w:rPr>
        <w:t>, 59</w:t>
      </w:r>
      <w:bookmarkEnd w:id="3"/>
      <w:bookmarkEnd w:id="4"/>
      <w:r>
        <w:rPr>
          <w:rFonts w:hint="eastAsia"/>
          <w:sz w:val="24"/>
        </w:rPr>
        <w:t>-61</w:t>
      </w:r>
      <w:r w:rsidRPr="00B3680C">
        <w:rPr>
          <w:rFonts w:hint="eastAsia"/>
          <w:sz w:val="24"/>
        </w:rPr>
        <w:t>.</w:t>
      </w:r>
    </w:p>
    <w:p w:rsidR="0094197F" w:rsidRDefault="0094197F" w:rsidP="0094197F">
      <w:pPr>
        <w:numPr>
          <w:ilvl w:val="0"/>
          <w:numId w:val="1"/>
        </w:num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(</w:t>
      </w:r>
      <w:r w:rsidRPr="00CA235E">
        <w:rPr>
          <w:sz w:val="24"/>
        </w:rPr>
        <w:t xml:space="preserve">a) </w:t>
      </w:r>
      <w:r w:rsidRPr="00B3680C">
        <w:rPr>
          <w:rFonts w:hint="eastAsia"/>
          <w:sz w:val="24"/>
        </w:rPr>
        <w:t>L.</w:t>
      </w:r>
      <w:r>
        <w:rPr>
          <w:rFonts w:hint="eastAsia"/>
          <w:sz w:val="24"/>
        </w:rPr>
        <w:t xml:space="preserve"> </w:t>
      </w:r>
      <w:proofErr w:type="spellStart"/>
      <w:r w:rsidRPr="00B3680C">
        <w:rPr>
          <w:rFonts w:hint="eastAsia"/>
          <w:sz w:val="24"/>
        </w:rPr>
        <w:t>Protesescu</w:t>
      </w:r>
      <w:proofErr w:type="spellEnd"/>
      <w:r w:rsidRPr="00B3680C">
        <w:rPr>
          <w:rFonts w:hint="eastAsia"/>
          <w:sz w:val="24"/>
        </w:rPr>
        <w:t>, S.</w:t>
      </w:r>
      <w:r>
        <w:rPr>
          <w:rFonts w:hint="eastAsia"/>
          <w:sz w:val="24"/>
        </w:rPr>
        <w:t xml:space="preserve"> </w:t>
      </w:r>
      <w:r w:rsidRPr="00B3680C">
        <w:rPr>
          <w:rFonts w:hint="eastAsia"/>
          <w:sz w:val="24"/>
        </w:rPr>
        <w:t>Yakunin, M. I.</w:t>
      </w:r>
      <w:r>
        <w:rPr>
          <w:rFonts w:hint="eastAsia"/>
          <w:sz w:val="24"/>
        </w:rPr>
        <w:t xml:space="preserve"> </w:t>
      </w:r>
      <w:r w:rsidRPr="00B3680C">
        <w:rPr>
          <w:rFonts w:hint="eastAsia"/>
          <w:sz w:val="24"/>
        </w:rPr>
        <w:t>Bodnarchuk, F.</w:t>
      </w:r>
      <w:r>
        <w:rPr>
          <w:rFonts w:hint="eastAsia"/>
          <w:sz w:val="24"/>
        </w:rPr>
        <w:t xml:space="preserve"> </w:t>
      </w:r>
      <w:r w:rsidRPr="00B3680C">
        <w:rPr>
          <w:rFonts w:hint="eastAsia"/>
          <w:sz w:val="24"/>
        </w:rPr>
        <w:t>Krieg</w:t>
      </w:r>
      <w:r>
        <w:rPr>
          <w:rFonts w:hint="eastAsia"/>
          <w:sz w:val="24"/>
        </w:rPr>
        <w:t>,</w:t>
      </w:r>
      <w:r w:rsidRPr="00B3680C">
        <w:rPr>
          <w:rFonts w:hint="eastAsia"/>
          <w:sz w:val="24"/>
        </w:rPr>
        <w:t xml:space="preserve"> R.</w:t>
      </w:r>
      <w:r>
        <w:rPr>
          <w:rFonts w:hint="eastAsia"/>
          <w:sz w:val="24"/>
        </w:rPr>
        <w:t xml:space="preserve"> </w:t>
      </w:r>
      <w:r w:rsidRPr="00B3680C">
        <w:rPr>
          <w:rFonts w:hint="eastAsia"/>
          <w:sz w:val="24"/>
        </w:rPr>
        <w:t>Caputo, C. H.</w:t>
      </w:r>
      <w:r>
        <w:rPr>
          <w:rFonts w:hint="eastAsia"/>
          <w:sz w:val="24"/>
        </w:rPr>
        <w:t xml:space="preserve"> </w:t>
      </w:r>
      <w:r w:rsidRPr="00B3680C">
        <w:rPr>
          <w:rFonts w:hint="eastAsia"/>
          <w:sz w:val="24"/>
        </w:rPr>
        <w:t>Hendon, R. X.</w:t>
      </w:r>
      <w:r>
        <w:rPr>
          <w:rFonts w:hint="eastAsia"/>
          <w:sz w:val="24"/>
        </w:rPr>
        <w:t xml:space="preserve"> </w:t>
      </w:r>
      <w:r w:rsidRPr="00B3680C">
        <w:rPr>
          <w:rFonts w:hint="eastAsia"/>
          <w:sz w:val="24"/>
        </w:rPr>
        <w:t>Yang, A.</w:t>
      </w:r>
      <w:r>
        <w:rPr>
          <w:rFonts w:hint="eastAsia"/>
          <w:sz w:val="24"/>
        </w:rPr>
        <w:t xml:space="preserve"> </w:t>
      </w:r>
      <w:r w:rsidRPr="00B3680C">
        <w:rPr>
          <w:rFonts w:hint="eastAsia"/>
          <w:sz w:val="24"/>
        </w:rPr>
        <w:t>Walsh, M. V.</w:t>
      </w:r>
      <w:r>
        <w:rPr>
          <w:rFonts w:hint="eastAsia"/>
          <w:sz w:val="24"/>
        </w:rPr>
        <w:t xml:space="preserve"> </w:t>
      </w:r>
      <w:proofErr w:type="spellStart"/>
      <w:r w:rsidRPr="00B3680C">
        <w:rPr>
          <w:rFonts w:hint="eastAsia"/>
          <w:sz w:val="24"/>
        </w:rPr>
        <w:t>Kovalenko</w:t>
      </w:r>
      <w:proofErr w:type="spellEnd"/>
      <w:r w:rsidRPr="00B3680C">
        <w:rPr>
          <w:rFonts w:hint="eastAsia"/>
          <w:sz w:val="24"/>
        </w:rPr>
        <w:t xml:space="preserve">, </w:t>
      </w:r>
      <w:proofErr w:type="spellStart"/>
      <w:r w:rsidRPr="00B3680C">
        <w:rPr>
          <w:rFonts w:hint="eastAsia"/>
          <w:i/>
          <w:sz w:val="24"/>
        </w:rPr>
        <w:t>Nano</w:t>
      </w:r>
      <w:proofErr w:type="spellEnd"/>
      <w:r w:rsidRPr="00B3680C">
        <w:rPr>
          <w:rFonts w:hint="eastAsia"/>
          <w:i/>
          <w:sz w:val="24"/>
        </w:rPr>
        <w:t xml:space="preserve"> </w:t>
      </w:r>
      <w:proofErr w:type="spellStart"/>
      <w:r w:rsidRPr="00B3680C">
        <w:rPr>
          <w:rFonts w:hint="eastAsia"/>
          <w:i/>
          <w:sz w:val="24"/>
        </w:rPr>
        <w:t>Lett</w:t>
      </w:r>
      <w:proofErr w:type="spellEnd"/>
      <w:r w:rsidRPr="00B3680C">
        <w:rPr>
          <w:rFonts w:hint="eastAsia"/>
          <w:i/>
          <w:sz w:val="24"/>
        </w:rPr>
        <w:t>.</w:t>
      </w:r>
      <w:r w:rsidRPr="00B3680C">
        <w:rPr>
          <w:rFonts w:hint="eastAsia"/>
          <w:sz w:val="24"/>
        </w:rPr>
        <w:t xml:space="preserve"> </w:t>
      </w:r>
      <w:r w:rsidRPr="00B3680C">
        <w:rPr>
          <w:rFonts w:hint="eastAsia"/>
          <w:b/>
          <w:sz w:val="24"/>
        </w:rPr>
        <w:t>2015</w:t>
      </w:r>
      <w:r w:rsidRPr="00B3680C">
        <w:rPr>
          <w:rFonts w:hint="eastAsia"/>
          <w:sz w:val="24"/>
        </w:rPr>
        <w:t xml:space="preserve">, </w:t>
      </w:r>
      <w:r w:rsidRPr="00B3680C">
        <w:rPr>
          <w:rFonts w:hint="eastAsia"/>
          <w:i/>
          <w:sz w:val="24"/>
        </w:rPr>
        <w:t>15</w:t>
      </w:r>
      <w:r w:rsidRPr="00B3680C">
        <w:rPr>
          <w:rFonts w:hint="eastAsia"/>
          <w:sz w:val="24"/>
        </w:rPr>
        <w:t>, 3692</w:t>
      </w:r>
      <w:r>
        <w:rPr>
          <w:rFonts w:hint="eastAsia"/>
          <w:sz w:val="24"/>
        </w:rPr>
        <w:t>-3696</w:t>
      </w:r>
      <w:r w:rsidRPr="00B3680C">
        <w:rPr>
          <w:rFonts w:hint="eastAsia"/>
          <w:sz w:val="24"/>
        </w:rPr>
        <w:t>. (</w:t>
      </w:r>
      <w:r>
        <w:rPr>
          <w:rFonts w:hint="eastAsia"/>
          <w:sz w:val="24"/>
        </w:rPr>
        <w:t>b</w:t>
      </w:r>
      <w:r w:rsidRPr="00B3680C">
        <w:rPr>
          <w:rFonts w:hint="eastAsia"/>
          <w:sz w:val="24"/>
        </w:rPr>
        <w:t>) Y.</w:t>
      </w:r>
      <w:r>
        <w:rPr>
          <w:rFonts w:hint="eastAsia"/>
          <w:sz w:val="24"/>
        </w:rPr>
        <w:t xml:space="preserve"> </w:t>
      </w:r>
      <w:proofErr w:type="spellStart"/>
      <w:r w:rsidRPr="00B3680C">
        <w:rPr>
          <w:rFonts w:hint="eastAsia"/>
          <w:sz w:val="24"/>
        </w:rPr>
        <w:t>Bekenstein</w:t>
      </w:r>
      <w:proofErr w:type="spellEnd"/>
      <w:r w:rsidRPr="00B3680C">
        <w:rPr>
          <w:rFonts w:hint="eastAsia"/>
          <w:sz w:val="24"/>
        </w:rPr>
        <w:t>, B. A.</w:t>
      </w:r>
      <w:r>
        <w:rPr>
          <w:rFonts w:hint="eastAsia"/>
          <w:sz w:val="24"/>
        </w:rPr>
        <w:t xml:space="preserve"> </w:t>
      </w:r>
      <w:proofErr w:type="spellStart"/>
      <w:r w:rsidRPr="00B3680C">
        <w:rPr>
          <w:rFonts w:hint="eastAsia"/>
          <w:sz w:val="24"/>
        </w:rPr>
        <w:t>Koscher</w:t>
      </w:r>
      <w:proofErr w:type="spellEnd"/>
      <w:r w:rsidRPr="00B3680C">
        <w:rPr>
          <w:rFonts w:hint="eastAsia"/>
          <w:sz w:val="24"/>
        </w:rPr>
        <w:t>, S. W.</w:t>
      </w:r>
      <w:r>
        <w:rPr>
          <w:rFonts w:hint="eastAsia"/>
          <w:sz w:val="24"/>
        </w:rPr>
        <w:t xml:space="preserve"> </w:t>
      </w:r>
      <w:r w:rsidRPr="00B3680C">
        <w:rPr>
          <w:rFonts w:hint="eastAsia"/>
          <w:sz w:val="24"/>
        </w:rPr>
        <w:t>Eaton, P.</w:t>
      </w:r>
      <w:r>
        <w:rPr>
          <w:rFonts w:hint="eastAsia"/>
          <w:sz w:val="24"/>
        </w:rPr>
        <w:t xml:space="preserve"> </w:t>
      </w:r>
      <w:r w:rsidRPr="00B3680C">
        <w:rPr>
          <w:rFonts w:hint="eastAsia"/>
          <w:sz w:val="24"/>
        </w:rPr>
        <w:t>Yang, A. P.</w:t>
      </w:r>
      <w:r>
        <w:rPr>
          <w:rFonts w:hint="eastAsia"/>
          <w:sz w:val="24"/>
        </w:rPr>
        <w:t xml:space="preserve"> </w:t>
      </w:r>
      <w:proofErr w:type="spellStart"/>
      <w:r w:rsidRPr="00B3680C">
        <w:rPr>
          <w:rFonts w:hint="eastAsia"/>
          <w:sz w:val="24"/>
        </w:rPr>
        <w:t>Alivisatos</w:t>
      </w:r>
      <w:proofErr w:type="spellEnd"/>
      <w:r w:rsidRPr="00B3680C">
        <w:rPr>
          <w:rFonts w:hint="eastAsia"/>
          <w:sz w:val="24"/>
        </w:rPr>
        <w:t xml:space="preserve">, </w:t>
      </w:r>
      <w:r w:rsidRPr="00B3680C">
        <w:rPr>
          <w:rFonts w:hint="eastAsia"/>
          <w:i/>
          <w:sz w:val="24"/>
        </w:rPr>
        <w:t xml:space="preserve">J. </w:t>
      </w:r>
      <w:proofErr w:type="spellStart"/>
      <w:r w:rsidRPr="00B3680C">
        <w:rPr>
          <w:rFonts w:hint="eastAsia"/>
          <w:i/>
          <w:sz w:val="24"/>
        </w:rPr>
        <w:t>Am.Chem</w:t>
      </w:r>
      <w:proofErr w:type="spellEnd"/>
      <w:r w:rsidRPr="00B3680C">
        <w:rPr>
          <w:rFonts w:hint="eastAsia"/>
          <w:i/>
          <w:sz w:val="24"/>
        </w:rPr>
        <w:t>. Soc.</w:t>
      </w:r>
      <w:r w:rsidRPr="00B3680C">
        <w:rPr>
          <w:rFonts w:hint="eastAsia"/>
          <w:sz w:val="24"/>
        </w:rPr>
        <w:t xml:space="preserve"> </w:t>
      </w:r>
      <w:r w:rsidRPr="00B3680C">
        <w:rPr>
          <w:rFonts w:hint="eastAsia"/>
          <w:b/>
          <w:sz w:val="24"/>
        </w:rPr>
        <w:t>2015</w:t>
      </w:r>
      <w:r w:rsidRPr="00B3680C">
        <w:rPr>
          <w:rFonts w:hint="eastAsia"/>
          <w:sz w:val="24"/>
        </w:rPr>
        <w:t xml:space="preserve">, </w:t>
      </w:r>
      <w:r w:rsidRPr="00B3680C">
        <w:rPr>
          <w:rFonts w:hint="eastAsia"/>
          <w:i/>
          <w:sz w:val="24"/>
        </w:rPr>
        <w:t>137</w:t>
      </w:r>
      <w:r w:rsidRPr="00B3680C">
        <w:rPr>
          <w:rFonts w:hint="eastAsia"/>
          <w:sz w:val="24"/>
        </w:rPr>
        <w:t>, 16008</w:t>
      </w:r>
      <w:r>
        <w:rPr>
          <w:rFonts w:hint="eastAsia"/>
          <w:sz w:val="24"/>
        </w:rPr>
        <w:t>-16011</w:t>
      </w:r>
      <w:r w:rsidRPr="00B3680C">
        <w:rPr>
          <w:rFonts w:hint="eastAsia"/>
          <w:sz w:val="24"/>
        </w:rPr>
        <w:t>. (</w:t>
      </w:r>
      <w:r>
        <w:rPr>
          <w:rFonts w:hint="eastAsia"/>
          <w:sz w:val="24"/>
        </w:rPr>
        <w:t>c</w:t>
      </w:r>
      <w:r w:rsidRPr="00B3680C">
        <w:rPr>
          <w:rFonts w:hint="eastAsia"/>
          <w:sz w:val="24"/>
        </w:rPr>
        <w:t>) Q. A.</w:t>
      </w:r>
      <w:r>
        <w:rPr>
          <w:rFonts w:hint="eastAsia"/>
          <w:sz w:val="24"/>
        </w:rPr>
        <w:t xml:space="preserve"> </w:t>
      </w:r>
      <w:proofErr w:type="spellStart"/>
      <w:r w:rsidRPr="00B3680C">
        <w:rPr>
          <w:rFonts w:hint="eastAsia"/>
          <w:sz w:val="24"/>
        </w:rPr>
        <w:t>Akkerman</w:t>
      </w:r>
      <w:proofErr w:type="spellEnd"/>
      <w:r w:rsidRPr="00B3680C">
        <w:rPr>
          <w:rFonts w:hint="eastAsia"/>
          <w:sz w:val="24"/>
        </w:rPr>
        <w:t>, S. G.</w:t>
      </w:r>
      <w:r>
        <w:rPr>
          <w:rFonts w:hint="eastAsia"/>
          <w:sz w:val="24"/>
        </w:rPr>
        <w:t xml:space="preserve"> </w:t>
      </w:r>
      <w:proofErr w:type="spellStart"/>
      <w:r w:rsidRPr="00B3680C">
        <w:rPr>
          <w:rFonts w:hint="eastAsia"/>
          <w:sz w:val="24"/>
        </w:rPr>
        <w:t>Motti</w:t>
      </w:r>
      <w:proofErr w:type="spellEnd"/>
      <w:r w:rsidRPr="00B3680C">
        <w:rPr>
          <w:rFonts w:hint="eastAsia"/>
          <w:sz w:val="24"/>
        </w:rPr>
        <w:t>, A. R. S.</w:t>
      </w:r>
      <w:r>
        <w:rPr>
          <w:rFonts w:hint="eastAsia"/>
          <w:sz w:val="24"/>
        </w:rPr>
        <w:t xml:space="preserve"> </w:t>
      </w:r>
      <w:proofErr w:type="spellStart"/>
      <w:r w:rsidRPr="00B3680C">
        <w:rPr>
          <w:rFonts w:hint="eastAsia"/>
          <w:sz w:val="24"/>
        </w:rPr>
        <w:t>Kandada</w:t>
      </w:r>
      <w:proofErr w:type="spellEnd"/>
      <w:r w:rsidRPr="00B3680C">
        <w:rPr>
          <w:rFonts w:hint="eastAsia"/>
          <w:sz w:val="24"/>
        </w:rPr>
        <w:t>, E.</w:t>
      </w:r>
      <w:r>
        <w:rPr>
          <w:rFonts w:hint="eastAsia"/>
          <w:sz w:val="24"/>
        </w:rPr>
        <w:t xml:space="preserve"> </w:t>
      </w:r>
      <w:proofErr w:type="spellStart"/>
      <w:r w:rsidRPr="00B3680C">
        <w:rPr>
          <w:rFonts w:hint="eastAsia"/>
          <w:sz w:val="24"/>
        </w:rPr>
        <w:lastRenderedPageBreak/>
        <w:t>Mosconi</w:t>
      </w:r>
      <w:proofErr w:type="spellEnd"/>
      <w:r w:rsidRPr="00B3680C">
        <w:rPr>
          <w:rFonts w:hint="eastAsia"/>
          <w:sz w:val="24"/>
        </w:rPr>
        <w:t>, V.</w:t>
      </w:r>
      <w:r>
        <w:rPr>
          <w:rFonts w:hint="eastAsia"/>
          <w:sz w:val="24"/>
        </w:rPr>
        <w:t xml:space="preserve"> </w:t>
      </w:r>
      <w:proofErr w:type="spellStart"/>
      <w:r w:rsidRPr="00B3680C">
        <w:rPr>
          <w:rFonts w:hint="eastAsia"/>
          <w:sz w:val="24"/>
        </w:rPr>
        <w:t>D'Innoscenzo</w:t>
      </w:r>
      <w:proofErr w:type="spellEnd"/>
      <w:r w:rsidRPr="00B3680C">
        <w:rPr>
          <w:rFonts w:hint="eastAsia"/>
          <w:sz w:val="24"/>
        </w:rPr>
        <w:t>, G.</w:t>
      </w:r>
      <w:r>
        <w:rPr>
          <w:rFonts w:hint="eastAsia"/>
          <w:sz w:val="24"/>
        </w:rPr>
        <w:t xml:space="preserve"> </w:t>
      </w:r>
      <w:proofErr w:type="spellStart"/>
      <w:r w:rsidRPr="00B3680C">
        <w:rPr>
          <w:rFonts w:hint="eastAsia"/>
          <w:sz w:val="24"/>
        </w:rPr>
        <w:t>Bertoni</w:t>
      </w:r>
      <w:proofErr w:type="spellEnd"/>
      <w:r w:rsidRPr="00B3680C">
        <w:rPr>
          <w:rFonts w:hint="eastAsia"/>
          <w:sz w:val="24"/>
        </w:rPr>
        <w:t>, S.</w:t>
      </w:r>
      <w:r>
        <w:rPr>
          <w:rFonts w:hint="eastAsia"/>
          <w:sz w:val="24"/>
        </w:rPr>
        <w:t xml:space="preserve"> </w:t>
      </w:r>
      <w:proofErr w:type="spellStart"/>
      <w:r w:rsidRPr="00B3680C">
        <w:rPr>
          <w:rFonts w:hint="eastAsia"/>
          <w:sz w:val="24"/>
        </w:rPr>
        <w:t>Marras</w:t>
      </w:r>
      <w:proofErr w:type="spellEnd"/>
      <w:r w:rsidRPr="00B3680C">
        <w:rPr>
          <w:rFonts w:hint="eastAsia"/>
          <w:sz w:val="24"/>
        </w:rPr>
        <w:t>, B. A.</w:t>
      </w:r>
      <w:r>
        <w:rPr>
          <w:rFonts w:hint="eastAsia"/>
          <w:sz w:val="24"/>
        </w:rPr>
        <w:t xml:space="preserve"> </w:t>
      </w:r>
      <w:proofErr w:type="spellStart"/>
      <w:r w:rsidRPr="00B3680C">
        <w:rPr>
          <w:rFonts w:hint="eastAsia"/>
          <w:sz w:val="24"/>
        </w:rPr>
        <w:t>Kamino</w:t>
      </w:r>
      <w:proofErr w:type="spellEnd"/>
      <w:r w:rsidRPr="00B3680C">
        <w:rPr>
          <w:rFonts w:hint="eastAsia"/>
          <w:sz w:val="24"/>
        </w:rPr>
        <w:t>, L.</w:t>
      </w:r>
      <w:r>
        <w:rPr>
          <w:rFonts w:hint="eastAsia"/>
          <w:sz w:val="24"/>
        </w:rPr>
        <w:t xml:space="preserve"> </w:t>
      </w:r>
      <w:r w:rsidRPr="00B3680C">
        <w:rPr>
          <w:rFonts w:hint="eastAsia"/>
          <w:sz w:val="24"/>
        </w:rPr>
        <w:t>Miranda, F. D.</w:t>
      </w:r>
      <w:r>
        <w:rPr>
          <w:rFonts w:hint="eastAsia"/>
          <w:sz w:val="24"/>
        </w:rPr>
        <w:t xml:space="preserve"> </w:t>
      </w:r>
      <w:r w:rsidRPr="00B3680C">
        <w:rPr>
          <w:rFonts w:hint="eastAsia"/>
          <w:sz w:val="24"/>
        </w:rPr>
        <w:t>Angelis, A.</w:t>
      </w:r>
      <w:r>
        <w:rPr>
          <w:rFonts w:hint="eastAsia"/>
          <w:sz w:val="24"/>
        </w:rPr>
        <w:t xml:space="preserve"> </w:t>
      </w:r>
      <w:proofErr w:type="spellStart"/>
      <w:r w:rsidRPr="00B3680C">
        <w:rPr>
          <w:rFonts w:hint="eastAsia"/>
          <w:sz w:val="24"/>
        </w:rPr>
        <w:t>Petrozza</w:t>
      </w:r>
      <w:proofErr w:type="spellEnd"/>
      <w:r w:rsidRPr="00B3680C">
        <w:rPr>
          <w:rFonts w:hint="eastAsia"/>
          <w:sz w:val="24"/>
        </w:rPr>
        <w:t>, M.</w:t>
      </w:r>
      <w:r>
        <w:rPr>
          <w:rFonts w:hint="eastAsia"/>
          <w:sz w:val="24"/>
        </w:rPr>
        <w:t xml:space="preserve"> </w:t>
      </w:r>
      <w:r w:rsidRPr="00B3680C">
        <w:rPr>
          <w:rFonts w:hint="eastAsia"/>
          <w:sz w:val="24"/>
        </w:rPr>
        <w:t xml:space="preserve">Prato, </w:t>
      </w:r>
      <w:bookmarkStart w:id="5" w:name="OLE_LINK21"/>
      <w:bookmarkStart w:id="6" w:name="OLE_LINK22"/>
      <w:r w:rsidRPr="00B3680C">
        <w:rPr>
          <w:rFonts w:hint="eastAsia"/>
          <w:sz w:val="24"/>
        </w:rPr>
        <w:t>L.</w:t>
      </w:r>
      <w:r>
        <w:rPr>
          <w:rFonts w:hint="eastAsia"/>
          <w:sz w:val="24"/>
        </w:rPr>
        <w:t xml:space="preserve"> </w:t>
      </w:r>
      <w:r w:rsidRPr="00B3680C">
        <w:rPr>
          <w:rFonts w:hint="eastAsia"/>
          <w:sz w:val="24"/>
        </w:rPr>
        <w:t>Manna</w:t>
      </w:r>
      <w:bookmarkEnd w:id="5"/>
      <w:bookmarkEnd w:id="6"/>
      <w:r w:rsidRPr="00B3680C">
        <w:rPr>
          <w:rFonts w:hint="eastAsia"/>
          <w:sz w:val="24"/>
        </w:rPr>
        <w:t xml:space="preserve">, </w:t>
      </w:r>
      <w:bookmarkStart w:id="7" w:name="OLE_LINK38"/>
      <w:bookmarkStart w:id="8" w:name="OLE_LINK40"/>
      <w:bookmarkStart w:id="9" w:name="OLE_LINK142"/>
      <w:bookmarkStart w:id="10" w:name="OLE_LINK147"/>
      <w:bookmarkStart w:id="11" w:name="OLE_LINK148"/>
      <w:r w:rsidRPr="00B3680C">
        <w:rPr>
          <w:rFonts w:hint="eastAsia"/>
          <w:i/>
          <w:sz w:val="24"/>
        </w:rPr>
        <w:t xml:space="preserve">J. Am. Chem. Soc. </w:t>
      </w:r>
      <w:r w:rsidRPr="00B3680C">
        <w:rPr>
          <w:rFonts w:hint="eastAsia"/>
          <w:b/>
          <w:sz w:val="24"/>
        </w:rPr>
        <w:t>2016</w:t>
      </w:r>
      <w:r w:rsidRPr="00B3680C">
        <w:rPr>
          <w:rFonts w:hint="eastAsia"/>
          <w:sz w:val="24"/>
        </w:rPr>
        <w:t xml:space="preserve">, </w:t>
      </w:r>
      <w:r w:rsidRPr="00B3680C">
        <w:rPr>
          <w:rFonts w:hint="eastAsia"/>
          <w:i/>
          <w:sz w:val="24"/>
        </w:rPr>
        <w:t>138</w:t>
      </w:r>
      <w:r w:rsidRPr="00B3680C">
        <w:rPr>
          <w:rFonts w:hint="eastAsia"/>
          <w:sz w:val="24"/>
        </w:rPr>
        <w:t>, 1010</w:t>
      </w:r>
      <w:bookmarkEnd w:id="7"/>
      <w:bookmarkEnd w:id="8"/>
      <w:bookmarkEnd w:id="9"/>
      <w:r>
        <w:rPr>
          <w:rFonts w:hint="eastAsia"/>
          <w:sz w:val="24"/>
        </w:rPr>
        <w:t>-1016</w:t>
      </w:r>
      <w:r w:rsidRPr="00B3680C">
        <w:rPr>
          <w:rFonts w:hint="eastAsia"/>
          <w:sz w:val="24"/>
        </w:rPr>
        <w:t>.</w:t>
      </w:r>
      <w:bookmarkEnd w:id="10"/>
      <w:bookmarkEnd w:id="11"/>
      <w:r>
        <w:rPr>
          <w:rFonts w:hint="eastAsia"/>
          <w:sz w:val="24"/>
        </w:rPr>
        <w:t xml:space="preserve"> (d)</w:t>
      </w:r>
      <w:r w:rsidRPr="00B3680C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J. </w:t>
      </w:r>
      <w:proofErr w:type="spellStart"/>
      <w:r>
        <w:rPr>
          <w:rFonts w:hint="eastAsia"/>
          <w:sz w:val="24"/>
        </w:rPr>
        <w:t>Shamsi</w:t>
      </w:r>
      <w:proofErr w:type="spellEnd"/>
      <w:r>
        <w:rPr>
          <w:rFonts w:hint="eastAsia"/>
          <w:sz w:val="24"/>
        </w:rPr>
        <w:t xml:space="preserve">, Z. Dang, P. </w:t>
      </w:r>
      <w:proofErr w:type="spellStart"/>
      <w:r>
        <w:rPr>
          <w:rFonts w:hint="eastAsia"/>
          <w:sz w:val="24"/>
        </w:rPr>
        <w:t>Bianchini</w:t>
      </w:r>
      <w:proofErr w:type="spellEnd"/>
      <w:r>
        <w:rPr>
          <w:rFonts w:hint="eastAsia"/>
          <w:sz w:val="24"/>
        </w:rPr>
        <w:t xml:space="preserve">, C. </w:t>
      </w:r>
      <w:proofErr w:type="spellStart"/>
      <w:r>
        <w:rPr>
          <w:rFonts w:hint="eastAsia"/>
          <w:sz w:val="24"/>
        </w:rPr>
        <w:t>Canale</w:t>
      </w:r>
      <w:proofErr w:type="spellEnd"/>
      <w:r>
        <w:rPr>
          <w:rFonts w:hint="eastAsia"/>
          <w:sz w:val="24"/>
        </w:rPr>
        <w:t xml:space="preserve">, F. D. </w:t>
      </w:r>
      <w:proofErr w:type="spellStart"/>
      <w:r>
        <w:rPr>
          <w:rFonts w:hint="eastAsia"/>
          <w:sz w:val="24"/>
        </w:rPr>
        <w:t>Stasio</w:t>
      </w:r>
      <w:proofErr w:type="spellEnd"/>
      <w:r>
        <w:rPr>
          <w:rFonts w:hint="eastAsia"/>
          <w:sz w:val="24"/>
        </w:rPr>
        <w:t xml:space="preserve">, R. Brescia, M. Prato, L. Manna, </w:t>
      </w:r>
      <w:bookmarkStart w:id="12" w:name="OLE_LINK149"/>
      <w:bookmarkStart w:id="13" w:name="OLE_LINK150"/>
      <w:r w:rsidRPr="0064069C">
        <w:rPr>
          <w:rFonts w:hint="eastAsia"/>
          <w:i/>
          <w:sz w:val="24"/>
        </w:rPr>
        <w:t>J. Am. Chem. Soc.</w:t>
      </w:r>
      <w:r>
        <w:rPr>
          <w:rFonts w:hint="eastAsia"/>
          <w:sz w:val="24"/>
        </w:rPr>
        <w:t xml:space="preserve"> </w:t>
      </w:r>
      <w:r w:rsidRPr="0064069C">
        <w:rPr>
          <w:rFonts w:hint="eastAsia"/>
          <w:b/>
          <w:sz w:val="24"/>
        </w:rPr>
        <w:t>2016</w:t>
      </w:r>
      <w:r>
        <w:rPr>
          <w:rFonts w:hint="eastAsia"/>
          <w:sz w:val="24"/>
        </w:rPr>
        <w:t xml:space="preserve">, </w:t>
      </w:r>
      <w:r w:rsidRPr="0064069C">
        <w:rPr>
          <w:rFonts w:hint="eastAsia"/>
          <w:i/>
          <w:sz w:val="24"/>
        </w:rPr>
        <w:t>138</w:t>
      </w:r>
      <w:r>
        <w:rPr>
          <w:rFonts w:hint="eastAsia"/>
          <w:sz w:val="24"/>
        </w:rPr>
        <w:t>, 7240-7243</w:t>
      </w:r>
      <w:bookmarkEnd w:id="12"/>
      <w:bookmarkEnd w:id="13"/>
      <w:r>
        <w:rPr>
          <w:rFonts w:hint="eastAsia"/>
          <w:sz w:val="24"/>
        </w:rPr>
        <w:t xml:space="preserve">. </w:t>
      </w:r>
      <w:r w:rsidRPr="00B3680C">
        <w:rPr>
          <w:rFonts w:hint="eastAsia"/>
          <w:sz w:val="24"/>
        </w:rPr>
        <w:t>(</w:t>
      </w:r>
      <w:r>
        <w:rPr>
          <w:rFonts w:hint="eastAsia"/>
          <w:sz w:val="24"/>
        </w:rPr>
        <w:t>e</w:t>
      </w:r>
      <w:r w:rsidRPr="00B3680C">
        <w:rPr>
          <w:rFonts w:hint="eastAsia"/>
          <w:sz w:val="24"/>
        </w:rPr>
        <w:t>) D.</w:t>
      </w:r>
      <w:r>
        <w:rPr>
          <w:rFonts w:hint="eastAsia"/>
          <w:sz w:val="24"/>
        </w:rPr>
        <w:t xml:space="preserve"> </w:t>
      </w:r>
      <w:r w:rsidRPr="00B3680C">
        <w:rPr>
          <w:rFonts w:hint="eastAsia"/>
          <w:sz w:val="24"/>
        </w:rPr>
        <w:t>Zhang, S. W.</w:t>
      </w:r>
      <w:r>
        <w:rPr>
          <w:rFonts w:hint="eastAsia"/>
          <w:sz w:val="24"/>
        </w:rPr>
        <w:t xml:space="preserve"> </w:t>
      </w:r>
      <w:r w:rsidRPr="00B3680C">
        <w:rPr>
          <w:rFonts w:hint="eastAsia"/>
          <w:sz w:val="24"/>
        </w:rPr>
        <w:t>Eaton, Y.</w:t>
      </w:r>
      <w:r>
        <w:rPr>
          <w:rFonts w:hint="eastAsia"/>
          <w:sz w:val="24"/>
        </w:rPr>
        <w:t xml:space="preserve"> </w:t>
      </w:r>
      <w:r w:rsidRPr="00B3680C">
        <w:rPr>
          <w:rFonts w:hint="eastAsia"/>
          <w:sz w:val="24"/>
        </w:rPr>
        <w:t>Yu, L.</w:t>
      </w:r>
      <w:r>
        <w:rPr>
          <w:rFonts w:hint="eastAsia"/>
          <w:sz w:val="24"/>
        </w:rPr>
        <w:t xml:space="preserve"> </w:t>
      </w:r>
      <w:r w:rsidRPr="00B3680C">
        <w:rPr>
          <w:rFonts w:hint="eastAsia"/>
          <w:sz w:val="24"/>
        </w:rPr>
        <w:t>Dou, P.</w:t>
      </w:r>
      <w:r>
        <w:rPr>
          <w:rFonts w:hint="eastAsia"/>
          <w:sz w:val="24"/>
        </w:rPr>
        <w:t xml:space="preserve"> </w:t>
      </w:r>
      <w:r w:rsidRPr="00B3680C">
        <w:rPr>
          <w:rFonts w:hint="eastAsia"/>
          <w:sz w:val="24"/>
        </w:rPr>
        <w:t xml:space="preserve">Yang, </w:t>
      </w:r>
      <w:r w:rsidRPr="00B3680C">
        <w:rPr>
          <w:rFonts w:hint="eastAsia"/>
          <w:i/>
          <w:sz w:val="24"/>
        </w:rPr>
        <w:t>J. Am. Chem. Soc.</w:t>
      </w:r>
      <w:r w:rsidRPr="00B3680C">
        <w:rPr>
          <w:rFonts w:hint="eastAsia"/>
          <w:sz w:val="24"/>
        </w:rPr>
        <w:t xml:space="preserve"> </w:t>
      </w:r>
      <w:r w:rsidRPr="00B3680C">
        <w:rPr>
          <w:rFonts w:hint="eastAsia"/>
          <w:b/>
          <w:sz w:val="24"/>
        </w:rPr>
        <w:t>2015</w:t>
      </w:r>
      <w:r w:rsidRPr="00B3680C">
        <w:rPr>
          <w:rFonts w:hint="eastAsia"/>
          <w:sz w:val="24"/>
        </w:rPr>
        <w:t xml:space="preserve">, </w:t>
      </w:r>
      <w:r w:rsidRPr="00B3680C">
        <w:rPr>
          <w:rFonts w:hint="eastAsia"/>
          <w:i/>
          <w:sz w:val="24"/>
        </w:rPr>
        <w:t>137</w:t>
      </w:r>
      <w:r w:rsidRPr="00B3680C">
        <w:rPr>
          <w:rFonts w:hint="eastAsia"/>
          <w:sz w:val="24"/>
        </w:rPr>
        <w:t>, 9230</w:t>
      </w:r>
      <w:r>
        <w:rPr>
          <w:rFonts w:hint="eastAsia"/>
          <w:sz w:val="24"/>
        </w:rPr>
        <w:t>-9233</w:t>
      </w:r>
      <w:r w:rsidRPr="00B3680C">
        <w:rPr>
          <w:rFonts w:hint="eastAsia"/>
          <w:sz w:val="24"/>
        </w:rPr>
        <w:t>. (</w:t>
      </w:r>
      <w:r>
        <w:rPr>
          <w:rFonts w:hint="eastAsia"/>
          <w:sz w:val="24"/>
        </w:rPr>
        <w:t>f</w:t>
      </w:r>
      <w:r w:rsidRPr="00B3680C"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 D. Zhang, Y. Yang, Y. </w:t>
      </w:r>
      <w:proofErr w:type="spellStart"/>
      <w:r>
        <w:rPr>
          <w:rFonts w:hint="eastAsia"/>
          <w:sz w:val="24"/>
        </w:rPr>
        <w:t>Bekenstein</w:t>
      </w:r>
      <w:proofErr w:type="spellEnd"/>
      <w:r>
        <w:rPr>
          <w:rFonts w:hint="eastAsia"/>
          <w:sz w:val="24"/>
        </w:rPr>
        <w:t xml:space="preserve">, Y. Yu, N. A. Gibson, A. B. Wong, S. W. Eaton, N. </w:t>
      </w:r>
      <w:proofErr w:type="spellStart"/>
      <w:r>
        <w:rPr>
          <w:rFonts w:hint="eastAsia"/>
          <w:sz w:val="24"/>
        </w:rPr>
        <w:t>Kornienko</w:t>
      </w:r>
      <w:proofErr w:type="spellEnd"/>
      <w:r>
        <w:rPr>
          <w:rFonts w:hint="eastAsia"/>
          <w:sz w:val="24"/>
        </w:rPr>
        <w:t xml:space="preserve">, Q. Kong, M. Lai, A. P. </w:t>
      </w:r>
      <w:proofErr w:type="spellStart"/>
      <w:r>
        <w:rPr>
          <w:rFonts w:hint="eastAsia"/>
          <w:sz w:val="24"/>
        </w:rPr>
        <w:t>Alivisatos</w:t>
      </w:r>
      <w:proofErr w:type="spellEnd"/>
      <w:r>
        <w:rPr>
          <w:rFonts w:hint="eastAsia"/>
          <w:sz w:val="24"/>
        </w:rPr>
        <w:t xml:space="preserve">, S. R. Leone, P. Yang, </w:t>
      </w:r>
      <w:r w:rsidRPr="0064069C">
        <w:rPr>
          <w:rFonts w:hint="eastAsia"/>
          <w:i/>
          <w:sz w:val="24"/>
        </w:rPr>
        <w:t>J. Am. Chem. Soc.</w:t>
      </w:r>
      <w:r>
        <w:rPr>
          <w:rFonts w:hint="eastAsia"/>
          <w:sz w:val="24"/>
        </w:rPr>
        <w:t xml:space="preserve"> </w:t>
      </w:r>
      <w:r w:rsidRPr="0064069C">
        <w:rPr>
          <w:rFonts w:hint="eastAsia"/>
          <w:b/>
          <w:sz w:val="24"/>
        </w:rPr>
        <w:t>2016</w:t>
      </w:r>
      <w:r>
        <w:rPr>
          <w:rFonts w:hint="eastAsia"/>
          <w:sz w:val="24"/>
        </w:rPr>
        <w:t xml:space="preserve">, </w:t>
      </w:r>
      <w:r w:rsidRPr="0064069C">
        <w:rPr>
          <w:rFonts w:hint="eastAsia"/>
          <w:i/>
          <w:sz w:val="24"/>
        </w:rPr>
        <w:t>138</w:t>
      </w:r>
      <w:r>
        <w:rPr>
          <w:rFonts w:hint="eastAsia"/>
          <w:sz w:val="24"/>
        </w:rPr>
        <w:t>, 7236-7239.</w:t>
      </w:r>
    </w:p>
    <w:p w:rsidR="0094197F" w:rsidRPr="00B13E5E" w:rsidRDefault="0094197F" w:rsidP="0094197F">
      <w:pPr>
        <w:numPr>
          <w:ilvl w:val="0"/>
          <w:numId w:val="1"/>
        </w:numPr>
        <w:adjustRightInd w:val="0"/>
        <w:snapToGrid w:val="0"/>
        <w:spacing w:line="360" w:lineRule="auto"/>
        <w:rPr>
          <w:sz w:val="24"/>
        </w:rPr>
      </w:pPr>
      <w:r w:rsidRPr="00B3680C">
        <w:rPr>
          <w:rFonts w:hint="eastAsia"/>
          <w:sz w:val="24"/>
        </w:rPr>
        <w:t>(</w:t>
      </w:r>
      <w:proofErr w:type="gramStart"/>
      <w:r w:rsidRPr="00B3680C">
        <w:rPr>
          <w:rFonts w:hint="eastAsia"/>
          <w:sz w:val="24"/>
        </w:rPr>
        <w:t>a</w:t>
      </w:r>
      <w:proofErr w:type="gramEnd"/>
      <w:r w:rsidRPr="00B3680C">
        <w:rPr>
          <w:rFonts w:hint="eastAsia"/>
          <w:sz w:val="24"/>
        </w:rPr>
        <w:t>) A. I.</w:t>
      </w:r>
      <w:r w:rsidRPr="008D199F">
        <w:rPr>
          <w:rFonts w:hint="eastAsia"/>
          <w:sz w:val="24"/>
        </w:rPr>
        <w:t xml:space="preserve"> </w:t>
      </w:r>
      <w:proofErr w:type="spellStart"/>
      <w:r w:rsidRPr="00B3680C">
        <w:rPr>
          <w:rFonts w:hint="eastAsia"/>
          <w:sz w:val="24"/>
        </w:rPr>
        <w:t>Hochbaum</w:t>
      </w:r>
      <w:proofErr w:type="spellEnd"/>
      <w:r w:rsidRPr="00B3680C">
        <w:rPr>
          <w:rFonts w:hint="eastAsia"/>
          <w:sz w:val="24"/>
        </w:rPr>
        <w:t>, P. Yang,</w:t>
      </w:r>
      <w:r>
        <w:rPr>
          <w:rFonts w:hint="eastAsia"/>
          <w:sz w:val="24"/>
        </w:rPr>
        <w:t xml:space="preserve"> </w:t>
      </w:r>
      <w:r w:rsidRPr="00B3680C">
        <w:rPr>
          <w:rFonts w:hint="eastAsia"/>
          <w:i/>
          <w:sz w:val="24"/>
        </w:rPr>
        <w:t xml:space="preserve">Chem. Rev. </w:t>
      </w:r>
      <w:r w:rsidRPr="00B3680C">
        <w:rPr>
          <w:rFonts w:hint="eastAsia"/>
          <w:b/>
          <w:sz w:val="24"/>
        </w:rPr>
        <w:t>2010</w:t>
      </w:r>
      <w:r w:rsidRPr="00B3680C">
        <w:rPr>
          <w:rFonts w:hint="eastAsia"/>
          <w:sz w:val="24"/>
        </w:rPr>
        <w:t xml:space="preserve">, </w:t>
      </w:r>
      <w:r w:rsidRPr="00B3680C">
        <w:rPr>
          <w:rFonts w:hint="eastAsia"/>
          <w:i/>
          <w:sz w:val="24"/>
        </w:rPr>
        <w:t>110</w:t>
      </w:r>
      <w:r w:rsidRPr="00B3680C">
        <w:rPr>
          <w:rFonts w:hint="eastAsia"/>
          <w:sz w:val="24"/>
        </w:rPr>
        <w:t>, 527</w:t>
      </w:r>
      <w:r>
        <w:rPr>
          <w:rFonts w:hint="eastAsia"/>
          <w:sz w:val="24"/>
        </w:rPr>
        <w:t>-546</w:t>
      </w:r>
      <w:r w:rsidRPr="00B3680C">
        <w:rPr>
          <w:rFonts w:hint="eastAsia"/>
          <w:sz w:val="24"/>
        </w:rPr>
        <w:t>. (b)</w:t>
      </w:r>
      <w:r>
        <w:rPr>
          <w:rFonts w:hint="eastAsia"/>
          <w:sz w:val="24"/>
        </w:rPr>
        <w:t xml:space="preserve"> R. </w:t>
      </w:r>
      <w:proofErr w:type="spellStart"/>
      <w:r>
        <w:rPr>
          <w:rFonts w:hint="eastAsia"/>
          <w:sz w:val="24"/>
        </w:rPr>
        <w:t>Ambigapathy</w:t>
      </w:r>
      <w:proofErr w:type="spellEnd"/>
      <w:r>
        <w:rPr>
          <w:rFonts w:hint="eastAsia"/>
          <w:sz w:val="24"/>
        </w:rPr>
        <w:t xml:space="preserve">, I. Bar-Joseph, D. Y. </w:t>
      </w:r>
      <w:proofErr w:type="spellStart"/>
      <w:r>
        <w:rPr>
          <w:rFonts w:hint="eastAsia"/>
          <w:sz w:val="24"/>
        </w:rPr>
        <w:t>Oberli</w:t>
      </w:r>
      <w:proofErr w:type="spellEnd"/>
      <w:r>
        <w:rPr>
          <w:rFonts w:hint="eastAsia"/>
          <w:sz w:val="24"/>
        </w:rPr>
        <w:t xml:space="preserve">, S. </w:t>
      </w:r>
      <w:proofErr w:type="spellStart"/>
      <w:r>
        <w:rPr>
          <w:rFonts w:hint="eastAsia"/>
          <w:sz w:val="24"/>
        </w:rPr>
        <w:t>Haacke</w:t>
      </w:r>
      <w:proofErr w:type="spellEnd"/>
      <w:r>
        <w:rPr>
          <w:rFonts w:hint="eastAsia"/>
          <w:sz w:val="24"/>
        </w:rPr>
        <w:t xml:space="preserve">, M. J. </w:t>
      </w:r>
      <w:proofErr w:type="spellStart"/>
      <w:r>
        <w:rPr>
          <w:rFonts w:hint="eastAsia"/>
          <w:sz w:val="24"/>
        </w:rPr>
        <w:t>Brasil</w:t>
      </w:r>
      <w:proofErr w:type="spellEnd"/>
      <w:r>
        <w:rPr>
          <w:rFonts w:hint="eastAsia"/>
          <w:sz w:val="24"/>
        </w:rPr>
        <w:t xml:space="preserve">, F. Reinhardt, E. </w:t>
      </w:r>
      <w:proofErr w:type="spellStart"/>
      <w:r>
        <w:rPr>
          <w:rFonts w:hint="eastAsia"/>
          <w:sz w:val="24"/>
        </w:rPr>
        <w:t>Kapon</w:t>
      </w:r>
      <w:proofErr w:type="spellEnd"/>
      <w:r>
        <w:rPr>
          <w:rFonts w:hint="eastAsia"/>
          <w:sz w:val="24"/>
        </w:rPr>
        <w:t xml:space="preserve">, B. </w:t>
      </w:r>
      <w:proofErr w:type="spellStart"/>
      <w:r>
        <w:rPr>
          <w:rFonts w:hint="eastAsia"/>
          <w:sz w:val="24"/>
        </w:rPr>
        <w:t>Deveaud</w:t>
      </w:r>
      <w:proofErr w:type="spellEnd"/>
      <w:r>
        <w:rPr>
          <w:rFonts w:hint="eastAsia"/>
          <w:sz w:val="24"/>
        </w:rPr>
        <w:t xml:space="preserve">, </w:t>
      </w:r>
      <w:r w:rsidRPr="00B13E5E">
        <w:rPr>
          <w:rFonts w:hint="eastAsia"/>
          <w:sz w:val="24"/>
        </w:rPr>
        <w:t xml:space="preserve">A. P. Higginbotham, F. </w:t>
      </w:r>
      <w:proofErr w:type="spellStart"/>
      <w:r w:rsidRPr="00B13E5E">
        <w:rPr>
          <w:rFonts w:hint="eastAsia"/>
          <w:sz w:val="24"/>
        </w:rPr>
        <w:t>Kuemmeth</w:t>
      </w:r>
      <w:proofErr w:type="spellEnd"/>
      <w:r w:rsidRPr="00B13E5E">
        <w:rPr>
          <w:rFonts w:hint="eastAsia"/>
          <w:sz w:val="24"/>
        </w:rPr>
        <w:t xml:space="preserve">, T. W. Larsen, M. Fitzpatrick, J. Yao, H. Yan, C. M. Liber, C. M. Marcus, </w:t>
      </w:r>
      <w:r w:rsidRPr="00B13E5E">
        <w:rPr>
          <w:rFonts w:hint="eastAsia"/>
          <w:i/>
          <w:sz w:val="24"/>
        </w:rPr>
        <w:t>Phys. Rev. Lett.</w:t>
      </w:r>
      <w:r w:rsidRPr="00B13E5E">
        <w:rPr>
          <w:rFonts w:hint="eastAsia"/>
          <w:sz w:val="24"/>
        </w:rPr>
        <w:t xml:space="preserve"> </w:t>
      </w:r>
      <w:r w:rsidRPr="00B13E5E">
        <w:rPr>
          <w:rFonts w:hint="eastAsia"/>
          <w:b/>
          <w:sz w:val="24"/>
        </w:rPr>
        <w:t>2014</w:t>
      </w:r>
      <w:r w:rsidRPr="00B13E5E">
        <w:rPr>
          <w:rFonts w:hint="eastAsia"/>
          <w:sz w:val="24"/>
        </w:rPr>
        <w:t xml:space="preserve">, </w:t>
      </w:r>
      <w:r w:rsidRPr="00B13E5E">
        <w:rPr>
          <w:rFonts w:hint="eastAsia"/>
          <w:i/>
          <w:sz w:val="24"/>
        </w:rPr>
        <w:t>112</w:t>
      </w:r>
      <w:r w:rsidRPr="00B13E5E">
        <w:rPr>
          <w:rFonts w:hint="eastAsia"/>
          <w:sz w:val="24"/>
        </w:rPr>
        <w:t xml:space="preserve">, 216806. (c) T. Schumacher, H. Giessen, M. </w:t>
      </w:r>
      <w:proofErr w:type="spellStart"/>
      <w:r w:rsidRPr="00B13E5E">
        <w:rPr>
          <w:rFonts w:hint="eastAsia"/>
          <w:sz w:val="24"/>
        </w:rPr>
        <w:t>Lippitz</w:t>
      </w:r>
      <w:proofErr w:type="spellEnd"/>
      <w:r w:rsidRPr="00B13E5E">
        <w:rPr>
          <w:rFonts w:hint="eastAsia"/>
          <w:sz w:val="24"/>
        </w:rPr>
        <w:t xml:space="preserve">, </w:t>
      </w:r>
      <w:proofErr w:type="spellStart"/>
      <w:r w:rsidRPr="00B13E5E">
        <w:rPr>
          <w:rFonts w:hint="eastAsia"/>
          <w:i/>
          <w:sz w:val="24"/>
        </w:rPr>
        <w:t>Nano</w:t>
      </w:r>
      <w:proofErr w:type="spellEnd"/>
      <w:r w:rsidRPr="00B13E5E">
        <w:rPr>
          <w:rFonts w:hint="eastAsia"/>
          <w:i/>
          <w:sz w:val="24"/>
        </w:rPr>
        <w:t xml:space="preserve"> </w:t>
      </w:r>
      <w:proofErr w:type="spellStart"/>
      <w:r w:rsidRPr="00B13E5E">
        <w:rPr>
          <w:rFonts w:hint="eastAsia"/>
          <w:i/>
          <w:sz w:val="24"/>
        </w:rPr>
        <w:t>Lett</w:t>
      </w:r>
      <w:proofErr w:type="spellEnd"/>
      <w:r w:rsidRPr="00B13E5E">
        <w:rPr>
          <w:rFonts w:hint="eastAsia"/>
          <w:i/>
          <w:sz w:val="24"/>
        </w:rPr>
        <w:t>.</w:t>
      </w:r>
      <w:r w:rsidRPr="00B13E5E">
        <w:rPr>
          <w:rFonts w:hint="eastAsia"/>
          <w:sz w:val="24"/>
        </w:rPr>
        <w:t xml:space="preserve"> </w:t>
      </w:r>
      <w:r w:rsidRPr="00B13E5E">
        <w:rPr>
          <w:rFonts w:hint="eastAsia"/>
          <w:b/>
          <w:sz w:val="24"/>
        </w:rPr>
        <w:t>2013</w:t>
      </w:r>
      <w:r w:rsidRPr="00B13E5E">
        <w:rPr>
          <w:rFonts w:hint="eastAsia"/>
          <w:sz w:val="24"/>
        </w:rPr>
        <w:t xml:space="preserve">, </w:t>
      </w:r>
      <w:r w:rsidRPr="00B13E5E">
        <w:rPr>
          <w:rFonts w:hint="eastAsia"/>
          <w:i/>
          <w:sz w:val="24"/>
        </w:rPr>
        <w:t>13</w:t>
      </w:r>
      <w:r w:rsidRPr="00B13E5E">
        <w:rPr>
          <w:rFonts w:hint="eastAsia"/>
          <w:sz w:val="24"/>
        </w:rPr>
        <w:t>, 1706-1710.</w:t>
      </w:r>
    </w:p>
    <w:p w:rsidR="0094197F" w:rsidRPr="0094197F" w:rsidRDefault="0094197F" w:rsidP="002D2C7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256F92" w:rsidRDefault="0094197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姓名：刘美</w:t>
      </w:r>
    </w:p>
    <w:p w:rsidR="0094197F" w:rsidRDefault="0094197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学号：</w:t>
      </w:r>
      <w:r>
        <w:rPr>
          <w:rFonts w:hint="eastAsia"/>
          <w:sz w:val="28"/>
          <w:szCs w:val="28"/>
        </w:rPr>
        <w:t>BA15234048</w:t>
      </w:r>
    </w:p>
    <w:p w:rsidR="0094197F" w:rsidRDefault="0094197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专业：纳米化学</w:t>
      </w:r>
    </w:p>
    <w:p w:rsidR="0094197F" w:rsidRDefault="002C0EB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导师：王晓</w:t>
      </w:r>
      <w:r w:rsidR="0094197F">
        <w:rPr>
          <w:rFonts w:hint="eastAsia"/>
          <w:sz w:val="28"/>
          <w:szCs w:val="28"/>
        </w:rPr>
        <w:t>平</w:t>
      </w:r>
    </w:p>
    <w:p w:rsidR="0094197F" w:rsidRDefault="0094197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年级：博二</w:t>
      </w:r>
    </w:p>
    <w:p w:rsidR="0094197F" w:rsidRDefault="0094197F">
      <w:pPr>
        <w:rPr>
          <w:sz w:val="28"/>
          <w:szCs w:val="28"/>
        </w:rPr>
      </w:pPr>
    </w:p>
    <w:p w:rsidR="0094197F" w:rsidRPr="00200700" w:rsidRDefault="00200700">
      <w:pPr>
        <w:rPr>
          <w:color w:val="FF0000"/>
          <w:sz w:val="28"/>
          <w:szCs w:val="28"/>
        </w:rPr>
      </w:pPr>
      <w:r w:rsidRPr="00200700">
        <w:rPr>
          <w:rFonts w:hint="eastAsia"/>
          <w:color w:val="FF0000"/>
          <w:sz w:val="28"/>
          <w:szCs w:val="28"/>
        </w:rPr>
        <w:t>英文投稿</w:t>
      </w:r>
      <w:r w:rsidRPr="00200700">
        <w:rPr>
          <w:rFonts w:hint="eastAsia"/>
          <w:color w:val="FF0000"/>
          <w:sz w:val="28"/>
          <w:szCs w:val="28"/>
        </w:rPr>
        <w:t>,</w:t>
      </w:r>
      <w:r w:rsidRPr="00200700">
        <w:rPr>
          <w:rFonts w:hint="eastAsia"/>
          <w:color w:val="FF0000"/>
          <w:sz w:val="28"/>
          <w:szCs w:val="28"/>
        </w:rPr>
        <w:t>请参考本论文字体及格式。</w:t>
      </w:r>
    </w:p>
    <w:sectPr w:rsidR="0094197F" w:rsidRPr="0020070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2A2" w:rsidRDefault="003802A2" w:rsidP="002D2C7A">
      <w:r>
        <w:separator/>
      </w:r>
    </w:p>
  </w:endnote>
  <w:endnote w:type="continuationSeparator" w:id="0">
    <w:p w:rsidR="003802A2" w:rsidRDefault="003802A2" w:rsidP="002D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2A2" w:rsidRDefault="003802A2" w:rsidP="002D2C7A">
      <w:r>
        <w:separator/>
      </w:r>
    </w:p>
  </w:footnote>
  <w:footnote w:type="continuationSeparator" w:id="0">
    <w:p w:rsidR="003802A2" w:rsidRDefault="003802A2" w:rsidP="002D2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904" w:rsidRPr="002D2C7A" w:rsidRDefault="003802A2" w:rsidP="00D24904">
    <w:pPr>
      <w:spacing w:line="264" w:lineRule="auto"/>
      <w:rPr>
        <w:i/>
        <w:sz w:val="24"/>
        <w:szCs w:val="24"/>
      </w:rPr>
    </w:pPr>
    <w:sdt>
      <w:sdtPr>
        <w:rPr>
          <w:rFonts w:ascii="Calibri" w:eastAsia="宋体" w:hAnsi="Calibri" w:cs="Times New Roman"/>
          <w:i/>
          <w:sz w:val="24"/>
          <w:szCs w:val="24"/>
        </w:rPr>
        <w:alias w:val="标题"/>
        <w:id w:val="15524250"/>
        <w:placeholder>
          <w:docPart w:val="1D532DA027FE4EFFA7461E6A3E11579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D24904" w:rsidRPr="002D2C7A">
          <w:rPr>
            <w:rFonts w:ascii="Calibri" w:eastAsia="宋体" w:hAnsi="Calibri" w:cs="Times New Roman" w:hint="eastAsia"/>
            <w:i/>
            <w:sz w:val="24"/>
            <w:szCs w:val="24"/>
          </w:rPr>
          <w:t>合肥物质科学研究院“</w:t>
        </w:r>
        <w:r w:rsidR="002C5C63">
          <w:rPr>
            <w:rFonts w:ascii="Calibri" w:eastAsia="宋体" w:hAnsi="Calibri" w:cs="Times New Roman" w:hint="eastAsia"/>
            <w:i/>
            <w:sz w:val="24"/>
            <w:szCs w:val="24"/>
          </w:rPr>
          <w:t>光</w:t>
        </w:r>
        <w:r w:rsidR="00D24904" w:rsidRPr="002D2C7A">
          <w:rPr>
            <w:rFonts w:ascii="Calibri" w:eastAsia="宋体" w:hAnsi="Calibri" w:cs="Times New Roman" w:hint="eastAsia"/>
            <w:i/>
            <w:sz w:val="24"/>
            <w:szCs w:val="24"/>
          </w:rPr>
          <w:t>学前沿”研究生学术论坛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E74193"/>
    <w:multiLevelType w:val="hybridMultilevel"/>
    <w:tmpl w:val="7EB20770"/>
    <w:lvl w:ilvl="0" w:tplc="95961D40">
      <w:start w:val="1"/>
      <w:numFmt w:val="decimal"/>
      <w:lvlText w:val="[%1]"/>
      <w:lvlJc w:val="left"/>
      <w:pPr>
        <w:ind w:left="420" w:hanging="4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6C"/>
    <w:rsid w:val="000832B6"/>
    <w:rsid w:val="00162A6C"/>
    <w:rsid w:val="00200700"/>
    <w:rsid w:val="00236B2C"/>
    <w:rsid w:val="00256F92"/>
    <w:rsid w:val="002C0EB8"/>
    <w:rsid w:val="002C5C63"/>
    <w:rsid w:val="002D2C7A"/>
    <w:rsid w:val="003802A2"/>
    <w:rsid w:val="007C2924"/>
    <w:rsid w:val="0094197F"/>
    <w:rsid w:val="00A30B33"/>
    <w:rsid w:val="00D24904"/>
    <w:rsid w:val="00EE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185CF0-5EE6-4501-8B7D-9990DF7A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C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2C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2C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2C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2C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D532DA027FE4EFFA7461E6A3E1157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958111-F84D-4697-BF08-1F26943E879B}"/>
      </w:docPartPr>
      <w:docPartBody>
        <w:p w:rsidR="007C1F5A" w:rsidRDefault="00EA4BB5" w:rsidP="00EA4BB5">
          <w:pPr>
            <w:pStyle w:val="1D532DA027FE4EFFA7461E6A3E11579C"/>
          </w:pPr>
          <w:r>
            <w:rPr>
              <w:color w:val="5B9BD5" w:themeColor="accent1"/>
              <w:sz w:val="20"/>
              <w:szCs w:val="20"/>
              <w:lang w:val="zh-CN"/>
            </w:rPr>
            <w:t>[</w:t>
          </w:r>
          <w:r>
            <w:rPr>
              <w:color w:val="5B9BD5" w:themeColor="accent1"/>
              <w:sz w:val="20"/>
              <w:szCs w:val="20"/>
              <w:lang w:val="zh-CN"/>
            </w:rPr>
            <w:t>文档标题</w:t>
          </w:r>
          <w:r>
            <w:rPr>
              <w:color w:val="5B9BD5" w:themeColor="accent1"/>
              <w:sz w:val="20"/>
              <w:szCs w:val="20"/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DBD"/>
    <w:rsid w:val="000749B1"/>
    <w:rsid w:val="00115EFC"/>
    <w:rsid w:val="002F7DBD"/>
    <w:rsid w:val="005D6DEB"/>
    <w:rsid w:val="00634A9E"/>
    <w:rsid w:val="007C1F5A"/>
    <w:rsid w:val="008D7F90"/>
    <w:rsid w:val="00A562BB"/>
    <w:rsid w:val="00EA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767916C1F0146C69DC80A689AA50978">
    <w:name w:val="7767916C1F0146C69DC80A689AA50978"/>
    <w:rsid w:val="002F7DBD"/>
    <w:pPr>
      <w:widowControl w:val="0"/>
      <w:jc w:val="both"/>
    </w:pPr>
  </w:style>
  <w:style w:type="paragraph" w:customStyle="1" w:styleId="809D3136F3D242D0AE1171B9BE52E51B">
    <w:name w:val="809D3136F3D242D0AE1171B9BE52E51B"/>
    <w:rsid w:val="00EA4BB5"/>
    <w:pPr>
      <w:widowControl w:val="0"/>
      <w:jc w:val="both"/>
    </w:pPr>
  </w:style>
  <w:style w:type="paragraph" w:customStyle="1" w:styleId="E6B7D42ECBB34C19A4A752EEB21C2AA6">
    <w:name w:val="E6B7D42ECBB34C19A4A752EEB21C2AA6"/>
    <w:rsid w:val="00EA4BB5"/>
    <w:pPr>
      <w:widowControl w:val="0"/>
      <w:jc w:val="both"/>
    </w:pPr>
  </w:style>
  <w:style w:type="paragraph" w:customStyle="1" w:styleId="1D532DA027FE4EFFA7461E6A3E11579C">
    <w:name w:val="1D532DA027FE4EFFA7461E6A3E11579C"/>
    <w:rsid w:val="00EA4BB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合肥物质科学研究院“光学前沿”研究生学术论坛</dc:title>
  <dc:subject/>
  <dc:creator>royal</dc:creator>
  <cp:keywords/>
  <dc:description/>
  <cp:lastModifiedBy>royal</cp:lastModifiedBy>
  <cp:revision>8</cp:revision>
  <dcterms:created xsi:type="dcterms:W3CDTF">2016-08-24T01:46:00Z</dcterms:created>
  <dcterms:modified xsi:type="dcterms:W3CDTF">2016-10-14T07:32:00Z</dcterms:modified>
</cp:coreProperties>
</file>