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5F" w:rsidRDefault="00AF1DCE">
      <w:pPr>
        <w:snapToGrid w:val="0"/>
        <w:jc w:val="left"/>
        <w:outlineLvl w:val="0"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附件3</w:t>
      </w:r>
      <w:r>
        <w:rPr>
          <w:rFonts w:ascii="黑体" w:eastAsia="黑体"/>
          <w:kern w:val="0"/>
          <w:sz w:val="32"/>
          <w:szCs w:val="32"/>
        </w:rPr>
        <w:t xml:space="preserve">             </w:t>
      </w:r>
    </w:p>
    <w:p w:rsidR="0031565F" w:rsidRPr="00467DDA" w:rsidRDefault="00AF1DCE">
      <w:pPr>
        <w:snapToGrid w:val="0"/>
        <w:jc w:val="center"/>
        <w:outlineLvl w:val="0"/>
        <w:rPr>
          <w:rFonts w:ascii="方正小标宋_GBK" w:eastAsia="方正小标宋_GBK"/>
          <w:kern w:val="0"/>
          <w:sz w:val="44"/>
          <w:szCs w:val="44"/>
        </w:rPr>
      </w:pPr>
      <w:r w:rsidRPr="00467DDA">
        <w:rPr>
          <w:rFonts w:ascii="方正小标宋_GBK" w:eastAsia="方正小标宋_GBK" w:hint="eastAsia"/>
          <w:kern w:val="0"/>
          <w:sz w:val="44"/>
          <w:szCs w:val="44"/>
        </w:rPr>
        <w:t>合肥研究院高技术项目合同（申请）审批表</w:t>
      </w:r>
    </w:p>
    <w:p w:rsidR="0031565F" w:rsidRPr="00467DDA" w:rsidRDefault="00AF1DCE">
      <w:pPr>
        <w:snapToGrid w:val="0"/>
        <w:ind w:right="1480"/>
        <w:outlineLvl w:val="0"/>
        <w:rPr>
          <w:rFonts w:ascii="黑体" w:eastAsia="黑体" w:hAnsi="黑体" w:cs="Arial"/>
          <w:bCs/>
          <w:szCs w:val="21"/>
        </w:rPr>
      </w:pPr>
      <w:r w:rsidRPr="00467DDA">
        <w:rPr>
          <w:rFonts w:ascii="黑体" w:eastAsia="黑体" w:hAnsi="黑体" w:cs="Arial" w:hint="eastAsia"/>
          <w:bCs/>
          <w:szCs w:val="21"/>
        </w:rPr>
        <w:t>编号:</w:t>
      </w:r>
      <w:r w:rsidRPr="00467DDA">
        <w:rPr>
          <w:rFonts w:ascii="黑体" w:eastAsia="黑体" w:hAnsi="黑体" w:cs="Arial"/>
          <w:bCs/>
          <w:szCs w:val="21"/>
        </w:rPr>
        <w:t xml:space="preserve">                                        </w:t>
      </w:r>
    </w:p>
    <w:tbl>
      <w:tblPr>
        <w:tblpPr w:leftFromText="180" w:rightFromText="180" w:vertAnchor="text" w:horzAnchor="page" w:tblpX="1523" w:tblpY="14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310"/>
        <w:gridCol w:w="618"/>
        <w:gridCol w:w="364"/>
        <w:gridCol w:w="558"/>
        <w:gridCol w:w="320"/>
        <w:gridCol w:w="1084"/>
        <w:gridCol w:w="120"/>
        <w:gridCol w:w="79"/>
        <w:gridCol w:w="1498"/>
        <w:gridCol w:w="162"/>
        <w:gridCol w:w="161"/>
        <w:gridCol w:w="929"/>
        <w:gridCol w:w="308"/>
        <w:gridCol w:w="936"/>
        <w:gridCol w:w="928"/>
      </w:tblGrid>
      <w:tr w:rsidR="0031565F">
        <w:trPr>
          <w:trHeight w:val="340"/>
        </w:trPr>
        <w:tc>
          <w:tcPr>
            <w:tcW w:w="9580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:rsidR="0031565F" w:rsidRDefault="00AF1D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以下由项目负责人在申请阶段负责填写：</w:t>
            </w:r>
          </w:p>
        </w:tc>
      </w:tr>
      <w:tr w:rsidR="0031565F">
        <w:trPr>
          <w:trHeight w:val="340"/>
        </w:trPr>
        <w:tc>
          <w:tcPr>
            <w:tcW w:w="1515" w:type="dxa"/>
            <w:gridSpan w:val="2"/>
            <w:vAlign w:val="center"/>
          </w:tcPr>
          <w:p w:rsidR="0031565F" w:rsidRDefault="00AF1D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3064" w:type="dxa"/>
            <w:gridSpan w:val="6"/>
            <w:vAlign w:val="center"/>
          </w:tcPr>
          <w:p w:rsidR="0031565F" w:rsidRDefault="0031565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0" w:type="dxa"/>
            <w:gridSpan w:val="4"/>
            <w:vAlign w:val="center"/>
          </w:tcPr>
          <w:p w:rsidR="0031565F" w:rsidRDefault="00AF1D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经办人</w:t>
            </w:r>
          </w:p>
        </w:tc>
        <w:tc>
          <w:tcPr>
            <w:tcW w:w="3101" w:type="dxa"/>
            <w:gridSpan w:val="4"/>
            <w:vAlign w:val="center"/>
          </w:tcPr>
          <w:p w:rsidR="0031565F" w:rsidRDefault="0031565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1565F">
        <w:trPr>
          <w:trHeight w:val="484"/>
        </w:trPr>
        <w:tc>
          <w:tcPr>
            <w:tcW w:w="1515" w:type="dxa"/>
            <w:gridSpan w:val="2"/>
            <w:vAlign w:val="center"/>
          </w:tcPr>
          <w:p w:rsidR="0031565F" w:rsidRDefault="00AF1D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牵头单位</w:t>
            </w:r>
          </w:p>
        </w:tc>
        <w:tc>
          <w:tcPr>
            <w:tcW w:w="3064" w:type="dxa"/>
            <w:gridSpan w:val="6"/>
            <w:vAlign w:val="center"/>
          </w:tcPr>
          <w:p w:rsidR="0031565F" w:rsidRDefault="0031565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0" w:type="dxa"/>
            <w:gridSpan w:val="4"/>
            <w:vAlign w:val="center"/>
          </w:tcPr>
          <w:p w:rsidR="0031565F" w:rsidRDefault="00AF1D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合作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委托</w:t>
            </w: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3101" w:type="dxa"/>
            <w:gridSpan w:val="4"/>
            <w:vAlign w:val="center"/>
          </w:tcPr>
          <w:p w:rsidR="0031565F" w:rsidRDefault="0031565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1565F">
        <w:trPr>
          <w:trHeight w:val="291"/>
        </w:trPr>
        <w:tc>
          <w:tcPr>
            <w:tcW w:w="1515" w:type="dxa"/>
            <w:gridSpan w:val="2"/>
            <w:vAlign w:val="center"/>
          </w:tcPr>
          <w:p w:rsidR="0031565F" w:rsidRDefault="00AF1D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项目来源</w:t>
            </w:r>
          </w:p>
        </w:tc>
        <w:tc>
          <w:tcPr>
            <w:tcW w:w="3064" w:type="dxa"/>
            <w:gridSpan w:val="6"/>
            <w:vAlign w:val="center"/>
          </w:tcPr>
          <w:p w:rsidR="0031565F" w:rsidRDefault="00AF1DCE">
            <w:pPr>
              <w:spacing w:line="4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</w:p>
        </w:tc>
        <w:tc>
          <w:tcPr>
            <w:tcW w:w="1900" w:type="dxa"/>
            <w:gridSpan w:val="4"/>
            <w:vAlign w:val="center"/>
          </w:tcPr>
          <w:p w:rsidR="0031565F" w:rsidRDefault="00AF1D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项目</w:t>
            </w:r>
            <w:r>
              <w:rPr>
                <w:rFonts w:ascii="Times New Roman" w:hAnsi="Times New Roman"/>
                <w:szCs w:val="21"/>
              </w:rPr>
              <w:t>类型</w:t>
            </w:r>
            <w:r>
              <w:rPr>
                <w:rFonts w:ascii="Times New Roman" w:hAnsi="Times New Roman" w:hint="eastAsia"/>
                <w:szCs w:val="21"/>
                <w:vertAlign w:val="superscript"/>
              </w:rPr>
              <w:t>1</w:t>
            </w:r>
          </w:p>
        </w:tc>
        <w:tc>
          <w:tcPr>
            <w:tcW w:w="3101" w:type="dxa"/>
            <w:gridSpan w:val="4"/>
            <w:vAlign w:val="center"/>
          </w:tcPr>
          <w:p w:rsidR="0031565F" w:rsidRDefault="0031565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1565F">
        <w:trPr>
          <w:trHeight w:val="287"/>
        </w:trPr>
        <w:tc>
          <w:tcPr>
            <w:tcW w:w="1515" w:type="dxa"/>
            <w:gridSpan w:val="2"/>
            <w:vAlign w:val="center"/>
          </w:tcPr>
          <w:p w:rsidR="0031565F" w:rsidRDefault="00AF1D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起止日期</w:t>
            </w:r>
          </w:p>
        </w:tc>
        <w:tc>
          <w:tcPr>
            <w:tcW w:w="3064" w:type="dxa"/>
            <w:gridSpan w:val="6"/>
            <w:vAlign w:val="center"/>
          </w:tcPr>
          <w:p w:rsidR="0031565F" w:rsidRDefault="0031565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0" w:type="dxa"/>
            <w:gridSpan w:val="4"/>
            <w:vAlign w:val="center"/>
          </w:tcPr>
          <w:p w:rsidR="0031565F" w:rsidRDefault="00AF1D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评审信息</w:t>
            </w:r>
          </w:p>
        </w:tc>
        <w:tc>
          <w:tcPr>
            <w:tcW w:w="3101" w:type="dxa"/>
            <w:gridSpan w:val="4"/>
            <w:vAlign w:val="center"/>
          </w:tcPr>
          <w:p w:rsidR="0031565F" w:rsidRDefault="00AF1D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合同（申请）书等</w:t>
            </w:r>
          </w:p>
          <w:p w:rsidR="0031565F" w:rsidRDefault="00AF1D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）份，共（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）页</w:t>
            </w:r>
          </w:p>
        </w:tc>
      </w:tr>
      <w:tr w:rsidR="0031565F">
        <w:trPr>
          <w:trHeight w:val="287"/>
        </w:trPr>
        <w:tc>
          <w:tcPr>
            <w:tcW w:w="1515" w:type="dxa"/>
            <w:gridSpan w:val="2"/>
            <w:vAlign w:val="center"/>
          </w:tcPr>
          <w:p w:rsidR="0031565F" w:rsidRDefault="00AF1D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合同总金额</w:t>
            </w:r>
            <w:r>
              <w:rPr>
                <w:rFonts w:ascii="Times New Roman" w:hAnsi="Times New Roman" w:hint="eastAsia"/>
                <w:szCs w:val="21"/>
              </w:rPr>
              <w:t>（万元）</w:t>
            </w:r>
          </w:p>
        </w:tc>
        <w:tc>
          <w:tcPr>
            <w:tcW w:w="3064" w:type="dxa"/>
            <w:gridSpan w:val="6"/>
            <w:vAlign w:val="center"/>
          </w:tcPr>
          <w:p w:rsidR="0031565F" w:rsidRDefault="0031565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0" w:type="dxa"/>
            <w:gridSpan w:val="4"/>
            <w:vAlign w:val="center"/>
          </w:tcPr>
          <w:p w:rsidR="0031565F" w:rsidRDefault="00AF1DCE">
            <w:pPr>
              <w:jc w:val="center"/>
              <w:rPr>
                <w:rFonts w:ascii="Times New Roman" w:hAnsi="Times New Roman"/>
                <w:spacing w:val="-12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密级</w:t>
            </w:r>
          </w:p>
        </w:tc>
        <w:tc>
          <w:tcPr>
            <w:tcW w:w="3101" w:type="dxa"/>
            <w:gridSpan w:val="4"/>
            <w:vAlign w:val="center"/>
          </w:tcPr>
          <w:p w:rsidR="0031565F" w:rsidRDefault="0031565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1565F">
        <w:trPr>
          <w:trHeight w:val="261"/>
        </w:trPr>
        <w:tc>
          <w:tcPr>
            <w:tcW w:w="1515" w:type="dxa"/>
            <w:gridSpan w:val="2"/>
            <w:vMerge w:val="restart"/>
            <w:vAlign w:val="center"/>
          </w:tcPr>
          <w:p w:rsidR="0031565F" w:rsidRDefault="00AF1D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项目负责人</w:t>
            </w:r>
          </w:p>
        </w:tc>
        <w:tc>
          <w:tcPr>
            <w:tcW w:w="982" w:type="dxa"/>
            <w:gridSpan w:val="2"/>
            <w:vAlign w:val="center"/>
          </w:tcPr>
          <w:p w:rsidR="0031565F" w:rsidRDefault="00AF1D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2082" w:type="dxa"/>
            <w:gridSpan w:val="4"/>
            <w:vAlign w:val="center"/>
          </w:tcPr>
          <w:p w:rsidR="0031565F" w:rsidRDefault="00AF1D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科研单元</w:t>
            </w:r>
          </w:p>
        </w:tc>
        <w:tc>
          <w:tcPr>
            <w:tcW w:w="1900" w:type="dxa"/>
            <w:gridSpan w:val="4"/>
            <w:vAlign w:val="center"/>
          </w:tcPr>
          <w:p w:rsidR="0031565F" w:rsidRDefault="00AF1D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在职状态</w:t>
            </w:r>
          </w:p>
        </w:tc>
        <w:tc>
          <w:tcPr>
            <w:tcW w:w="1237" w:type="dxa"/>
            <w:gridSpan w:val="2"/>
            <w:vAlign w:val="center"/>
          </w:tcPr>
          <w:p w:rsidR="0031565F" w:rsidRDefault="00AF1D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职务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职称</w:t>
            </w:r>
          </w:p>
        </w:tc>
        <w:tc>
          <w:tcPr>
            <w:tcW w:w="1864" w:type="dxa"/>
            <w:gridSpan w:val="2"/>
            <w:vAlign w:val="center"/>
          </w:tcPr>
          <w:p w:rsidR="0031565F" w:rsidRDefault="00AF1D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</w:tr>
      <w:tr w:rsidR="0031565F">
        <w:trPr>
          <w:trHeight w:val="491"/>
        </w:trPr>
        <w:tc>
          <w:tcPr>
            <w:tcW w:w="1515" w:type="dxa"/>
            <w:gridSpan w:val="2"/>
            <w:vMerge/>
            <w:vAlign w:val="center"/>
          </w:tcPr>
          <w:p w:rsidR="0031565F" w:rsidRDefault="0031565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31565F" w:rsidRDefault="0031565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82" w:type="dxa"/>
            <w:gridSpan w:val="4"/>
            <w:vAlign w:val="center"/>
          </w:tcPr>
          <w:p w:rsidR="0031565F" w:rsidRDefault="0031565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0" w:type="dxa"/>
            <w:gridSpan w:val="4"/>
            <w:vAlign w:val="center"/>
          </w:tcPr>
          <w:p w:rsidR="0031565F" w:rsidRDefault="00AF1D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□是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□否</w:t>
            </w:r>
          </w:p>
        </w:tc>
        <w:tc>
          <w:tcPr>
            <w:tcW w:w="1237" w:type="dxa"/>
            <w:gridSpan w:val="2"/>
            <w:vAlign w:val="center"/>
          </w:tcPr>
          <w:p w:rsidR="0031565F" w:rsidRDefault="0031565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31565F" w:rsidRDefault="0031565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1565F">
        <w:trPr>
          <w:trHeight w:val="922"/>
        </w:trPr>
        <w:tc>
          <w:tcPr>
            <w:tcW w:w="4579" w:type="dxa"/>
            <w:gridSpan w:val="8"/>
            <w:tcBorders>
              <w:bottom w:val="single" w:sz="4" w:space="0" w:color="auto"/>
            </w:tcBorders>
          </w:tcPr>
          <w:p w:rsidR="0031565F" w:rsidRDefault="00AF1D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申请人承诺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  <w:p w:rsidR="0031565F" w:rsidRDefault="00AF1DCE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本人</w:t>
            </w:r>
            <w:r>
              <w:rPr>
                <w:rFonts w:ascii="Times New Roman" w:hAnsi="Times New Roman"/>
                <w:szCs w:val="21"/>
              </w:rPr>
              <w:t>保证内容的真实性</w:t>
            </w:r>
            <w:r>
              <w:rPr>
                <w:rFonts w:ascii="Times New Roman" w:hAnsi="Times New Roman" w:hint="eastAsia"/>
                <w:szCs w:val="21"/>
              </w:rPr>
              <w:t>、完整性及</w:t>
            </w:r>
            <w:r>
              <w:rPr>
                <w:rFonts w:ascii="Times New Roman" w:hAnsi="Times New Roman"/>
                <w:szCs w:val="21"/>
              </w:rPr>
              <w:t>合法性，</w:t>
            </w:r>
            <w:r>
              <w:rPr>
                <w:rFonts w:ascii="Times New Roman" w:hAnsi="Times New Roman" w:hint="eastAsia"/>
                <w:szCs w:val="21"/>
              </w:rPr>
              <w:t>负责执行</w:t>
            </w:r>
            <w:r>
              <w:rPr>
                <w:rFonts w:ascii="Times New Roman" w:hAnsi="Times New Roman"/>
                <w:szCs w:val="21"/>
              </w:rPr>
              <w:t>合同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能够满足合同规定</w:t>
            </w:r>
            <w:r>
              <w:rPr>
                <w:rFonts w:ascii="Times New Roman" w:hAnsi="Times New Roman" w:hint="eastAsia"/>
                <w:szCs w:val="21"/>
              </w:rPr>
              <w:t>的</w:t>
            </w:r>
            <w:r>
              <w:rPr>
                <w:rFonts w:ascii="Times New Roman" w:hAnsi="Times New Roman"/>
                <w:szCs w:val="21"/>
              </w:rPr>
              <w:t>要求</w:t>
            </w:r>
            <w:r>
              <w:rPr>
                <w:rFonts w:ascii="Times New Roman" w:hAnsi="Times New Roman" w:hint="eastAsia"/>
                <w:szCs w:val="21"/>
              </w:rPr>
              <w:t>。承诺遵守合肥物质科学研究院有关保密管理规定</w:t>
            </w:r>
            <w:r>
              <w:rPr>
                <w:rFonts w:ascii="Times New Roman" w:hAnsi="Times New Roman" w:hint="eastAsia"/>
                <w:szCs w:val="21"/>
              </w:rPr>
              <w:t>,</w:t>
            </w:r>
            <w:r>
              <w:rPr>
                <w:rFonts w:ascii="Times New Roman" w:hAnsi="Times New Roman" w:hint="eastAsia"/>
                <w:szCs w:val="21"/>
              </w:rPr>
              <w:t>遵守中科院学术道德管理要求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 w:rsidR="0031565F" w:rsidRDefault="0031565F">
            <w:pPr>
              <w:spacing w:afterLines="100" w:after="312" w:line="360" w:lineRule="exact"/>
              <w:rPr>
                <w:rFonts w:ascii="宋体" w:hAnsi="宋体"/>
                <w:szCs w:val="21"/>
              </w:rPr>
            </w:pPr>
          </w:p>
          <w:p w:rsidR="0031565F" w:rsidRDefault="00AF1DC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</w:t>
            </w:r>
          </w:p>
          <w:p w:rsidR="0031565F" w:rsidRDefault="00AF1DCE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5001" w:type="dxa"/>
            <w:gridSpan w:val="8"/>
            <w:tcBorders>
              <w:bottom w:val="single" w:sz="4" w:space="0" w:color="auto"/>
            </w:tcBorders>
            <w:vAlign w:val="center"/>
          </w:tcPr>
          <w:p w:rsidR="0031565F" w:rsidRDefault="00AF1D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研究</w:t>
            </w:r>
            <w:r>
              <w:rPr>
                <w:rFonts w:ascii="Times New Roman" w:hAnsi="Times New Roman" w:hint="eastAsia"/>
                <w:b/>
                <w:szCs w:val="21"/>
              </w:rPr>
              <w:t>所</w:t>
            </w:r>
            <w:r>
              <w:rPr>
                <w:rFonts w:ascii="Times New Roman" w:hAnsi="Times New Roman" w:hint="eastAsia"/>
                <w:b/>
                <w:szCs w:val="21"/>
              </w:rPr>
              <w:t>/</w:t>
            </w:r>
            <w:r>
              <w:rPr>
                <w:rFonts w:ascii="Times New Roman" w:hAnsi="Times New Roman" w:hint="eastAsia"/>
                <w:b/>
                <w:szCs w:val="21"/>
              </w:rPr>
              <w:t>研究</w:t>
            </w:r>
            <w:r>
              <w:rPr>
                <w:rFonts w:ascii="Times New Roman" w:hAnsi="Times New Roman"/>
                <w:b/>
                <w:szCs w:val="21"/>
              </w:rPr>
              <w:t>室</w:t>
            </w:r>
            <w:r>
              <w:rPr>
                <w:rFonts w:ascii="Times New Roman" w:hAnsi="Times New Roman" w:hint="eastAsia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  <w:r>
              <w:rPr>
                <w:rFonts w:ascii="Times New Roman" w:hAnsi="Times New Roman" w:hint="eastAsia"/>
                <w:color w:val="A6A6A6"/>
                <w:szCs w:val="21"/>
              </w:rPr>
              <w:t>（审核合同的必要性、可行性）</w:t>
            </w:r>
          </w:p>
          <w:p w:rsidR="0031565F" w:rsidRDefault="00AF1D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□研究内容没有争议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  <w:p w:rsidR="0031565F" w:rsidRDefault="00AF1D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□经费预算合理</w:t>
            </w:r>
          </w:p>
          <w:p w:rsidR="0031565F" w:rsidRDefault="0031565F">
            <w:pPr>
              <w:rPr>
                <w:rFonts w:ascii="Times New Roman" w:hAnsi="Times New Roman"/>
                <w:szCs w:val="21"/>
              </w:rPr>
            </w:pPr>
          </w:p>
          <w:p w:rsidR="0031565F" w:rsidRDefault="00AF1DCE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同意申请。</w:t>
            </w:r>
          </w:p>
          <w:p w:rsidR="0031565F" w:rsidRDefault="0031565F">
            <w:pPr>
              <w:rPr>
                <w:rFonts w:ascii="Times New Roman" w:hAnsi="Times New Roman"/>
                <w:szCs w:val="21"/>
              </w:rPr>
            </w:pPr>
          </w:p>
          <w:p w:rsidR="0031565F" w:rsidRDefault="0031565F">
            <w:pPr>
              <w:rPr>
                <w:rFonts w:ascii="Times New Roman" w:hAnsi="Times New Roman"/>
                <w:szCs w:val="21"/>
              </w:rPr>
            </w:pPr>
          </w:p>
          <w:p w:rsidR="0031565F" w:rsidRDefault="00AF1DCE">
            <w:pPr>
              <w:ind w:right="63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</w:t>
            </w:r>
          </w:p>
          <w:p w:rsidR="0031565F" w:rsidRDefault="00AF1DCE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31565F">
        <w:trPr>
          <w:trHeight w:val="406"/>
        </w:trPr>
        <w:tc>
          <w:tcPr>
            <w:tcW w:w="9580" w:type="dxa"/>
            <w:gridSpan w:val="16"/>
            <w:tcBorders>
              <w:left w:val="nil"/>
              <w:right w:val="nil"/>
            </w:tcBorders>
            <w:vAlign w:val="center"/>
          </w:tcPr>
          <w:p w:rsidR="0031565F" w:rsidRDefault="00AF1DCE">
            <w:pPr>
              <w:rPr>
                <w:rFonts w:ascii="Times New Roman" w:hAnsi="Times New Roman"/>
                <w:b/>
                <w:sz w:val="20"/>
                <w:szCs w:val="21"/>
              </w:rPr>
            </w:pPr>
            <w:r>
              <w:rPr>
                <w:rFonts w:ascii="Times New Roman" w:hAnsi="Times New Roman" w:hint="eastAsia"/>
                <w:b/>
                <w:sz w:val="20"/>
                <w:szCs w:val="21"/>
              </w:rPr>
              <w:t>以下部分由归口管理部门负责办理：</w:t>
            </w:r>
          </w:p>
        </w:tc>
      </w:tr>
      <w:tr w:rsidR="0031565F">
        <w:trPr>
          <w:trHeight w:val="922"/>
        </w:trPr>
        <w:tc>
          <w:tcPr>
            <w:tcW w:w="3055" w:type="dxa"/>
            <w:gridSpan w:val="5"/>
            <w:vAlign w:val="center"/>
          </w:tcPr>
          <w:p w:rsidR="0031565F" w:rsidRDefault="00AF1D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财务处：</w:t>
            </w:r>
            <w:r>
              <w:rPr>
                <w:rFonts w:ascii="Times New Roman" w:hAnsi="Times New Roman" w:hint="eastAsia"/>
                <w:color w:val="A6A6A6"/>
                <w:sz w:val="20"/>
                <w:szCs w:val="21"/>
              </w:rPr>
              <w:t>（经费预算是否合理）</w:t>
            </w:r>
          </w:p>
          <w:p w:rsidR="0031565F" w:rsidRDefault="0031565F">
            <w:pPr>
              <w:spacing w:line="300" w:lineRule="exact"/>
              <w:rPr>
                <w:rFonts w:ascii="Times New Roman" w:hAnsi="Times New Roman"/>
                <w:sz w:val="20"/>
                <w:szCs w:val="21"/>
              </w:rPr>
            </w:pPr>
          </w:p>
          <w:p w:rsidR="0031565F" w:rsidRDefault="00AF1DCE">
            <w:pPr>
              <w:spacing w:line="300" w:lineRule="exact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□政策文件相符</w:t>
            </w:r>
            <w:r>
              <w:rPr>
                <w:rFonts w:ascii="Times New Roman" w:hAnsi="Times New Roman" w:hint="eastAsia"/>
                <w:sz w:val="20"/>
                <w:szCs w:val="21"/>
              </w:rPr>
              <w:t xml:space="preserve"> </w:t>
            </w:r>
          </w:p>
          <w:p w:rsidR="0031565F" w:rsidRDefault="00AF1DCE">
            <w:pPr>
              <w:spacing w:line="300" w:lineRule="exact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□目标任务相关</w:t>
            </w:r>
            <w:r>
              <w:rPr>
                <w:rFonts w:ascii="Times New Roman" w:hAnsi="Times New Roman" w:hint="eastAsia"/>
                <w:sz w:val="20"/>
                <w:szCs w:val="21"/>
              </w:rPr>
              <w:t xml:space="preserve"> </w:t>
            </w:r>
          </w:p>
          <w:p w:rsidR="0031565F" w:rsidRDefault="00AF1D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□经费预算合</w:t>
            </w:r>
            <w:proofErr w:type="gramStart"/>
            <w:r>
              <w:rPr>
                <w:rFonts w:ascii="Times New Roman" w:hAnsi="Times New Roman" w:hint="eastAsia"/>
                <w:sz w:val="20"/>
                <w:szCs w:val="21"/>
              </w:rPr>
              <w:t>规</w:t>
            </w:r>
            <w:proofErr w:type="gramEnd"/>
          </w:p>
          <w:p w:rsidR="0031565F" w:rsidRDefault="0031565F">
            <w:pPr>
              <w:rPr>
                <w:rFonts w:ascii="Times New Roman" w:hAnsi="Times New Roman"/>
                <w:szCs w:val="21"/>
              </w:rPr>
            </w:pPr>
          </w:p>
          <w:p w:rsidR="0031565F" w:rsidRDefault="0031565F">
            <w:pPr>
              <w:rPr>
                <w:rFonts w:ascii="Times New Roman" w:hAnsi="Times New Roman"/>
                <w:szCs w:val="21"/>
              </w:rPr>
            </w:pPr>
          </w:p>
          <w:p w:rsidR="0031565F" w:rsidRDefault="00AF1D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 w:hint="eastAsia"/>
                <w:szCs w:val="21"/>
              </w:rPr>
              <w:t xml:space="preserve">       </w:t>
            </w:r>
          </w:p>
          <w:p w:rsidR="0031565F" w:rsidRDefault="00AF1DCE">
            <w:pPr>
              <w:jc w:val="right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3101" w:type="dxa"/>
            <w:gridSpan w:val="5"/>
            <w:vAlign w:val="center"/>
          </w:tcPr>
          <w:p w:rsidR="0031565F" w:rsidRDefault="00AF1D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人事处：</w:t>
            </w:r>
            <w:r>
              <w:rPr>
                <w:rFonts w:ascii="Times New Roman" w:hAnsi="Times New Roman" w:hint="eastAsia"/>
                <w:color w:val="A6A6A6"/>
                <w:sz w:val="20"/>
                <w:szCs w:val="21"/>
              </w:rPr>
              <w:t>（申请人在职状态、职务、职称）</w:t>
            </w:r>
          </w:p>
          <w:p w:rsidR="0031565F" w:rsidRDefault="00AF1D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□在职状态真实</w:t>
            </w:r>
          </w:p>
          <w:p w:rsidR="0031565F" w:rsidRDefault="00AF1D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□职务、职称真实</w:t>
            </w:r>
          </w:p>
          <w:p w:rsidR="0031565F" w:rsidRDefault="0031565F">
            <w:pPr>
              <w:rPr>
                <w:rFonts w:ascii="Times New Roman" w:hAnsi="Times New Roman"/>
                <w:szCs w:val="21"/>
              </w:rPr>
            </w:pPr>
          </w:p>
          <w:p w:rsidR="0031565F" w:rsidRDefault="0031565F">
            <w:pPr>
              <w:rPr>
                <w:rFonts w:ascii="Times New Roman" w:hAnsi="Times New Roman"/>
                <w:szCs w:val="21"/>
              </w:rPr>
            </w:pPr>
          </w:p>
          <w:p w:rsidR="0031565F" w:rsidRDefault="0031565F">
            <w:pPr>
              <w:rPr>
                <w:rFonts w:ascii="Times New Roman" w:hAnsi="Times New Roman"/>
                <w:szCs w:val="21"/>
              </w:rPr>
            </w:pPr>
          </w:p>
          <w:p w:rsidR="0031565F" w:rsidRDefault="00AF1D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 w:hint="eastAsia"/>
                <w:szCs w:val="21"/>
              </w:rPr>
              <w:t xml:space="preserve">       </w:t>
            </w:r>
          </w:p>
          <w:p w:rsidR="0031565F" w:rsidRDefault="00AF1DCE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3424" w:type="dxa"/>
            <w:gridSpan w:val="6"/>
          </w:tcPr>
          <w:p w:rsidR="0031565F" w:rsidRDefault="00AF1D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高技术与质量处：</w:t>
            </w:r>
            <w:r>
              <w:rPr>
                <w:rFonts w:ascii="Times New Roman" w:hAnsi="Times New Roman" w:hint="eastAsia"/>
                <w:color w:val="A6A6A6"/>
                <w:sz w:val="20"/>
                <w:szCs w:val="21"/>
              </w:rPr>
              <w:t>（完整性、规范性、质量和风险防控识别）</w:t>
            </w:r>
          </w:p>
          <w:p w:rsidR="0031565F" w:rsidRDefault="00AF1D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□材料文本完整、规范</w:t>
            </w:r>
          </w:p>
          <w:p w:rsidR="0031565F" w:rsidRDefault="00AF1D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□质量控制保证措施、风险防控识别合理</w:t>
            </w:r>
          </w:p>
          <w:p w:rsidR="0031565F" w:rsidRDefault="00AF1DCE">
            <w:pPr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□具备检验测量设备保障能力</w:t>
            </w:r>
          </w:p>
          <w:p w:rsidR="0031565F" w:rsidRDefault="0031565F">
            <w:pPr>
              <w:rPr>
                <w:rFonts w:ascii="Times New Roman" w:hAnsi="Times New Roman"/>
                <w:szCs w:val="21"/>
              </w:rPr>
            </w:pPr>
          </w:p>
          <w:p w:rsidR="0031565F" w:rsidRDefault="00AF1D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 w:hint="eastAsia"/>
                <w:szCs w:val="21"/>
              </w:rPr>
              <w:t xml:space="preserve">       </w:t>
            </w:r>
          </w:p>
          <w:p w:rsidR="0031565F" w:rsidRDefault="00AF1DCE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31565F">
        <w:trPr>
          <w:trHeight w:val="1124"/>
        </w:trPr>
        <w:tc>
          <w:tcPr>
            <w:tcW w:w="4658" w:type="dxa"/>
            <w:gridSpan w:val="9"/>
            <w:tcBorders>
              <w:bottom w:val="single" w:sz="4" w:space="0" w:color="auto"/>
            </w:tcBorders>
            <w:vAlign w:val="center"/>
          </w:tcPr>
          <w:p w:rsidR="0031565F" w:rsidRDefault="00AF1DCE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分管副院长</w:t>
            </w:r>
            <w:r>
              <w:rPr>
                <w:rFonts w:ascii="Times New Roman" w:hAnsi="Times New Roman" w:hint="eastAsia"/>
                <w:b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hint="eastAsia"/>
                <w:b/>
                <w:szCs w:val="21"/>
              </w:rPr>
              <w:t>：</w:t>
            </w:r>
          </w:p>
          <w:p w:rsidR="0031565F" w:rsidRDefault="0031565F">
            <w:pPr>
              <w:rPr>
                <w:rFonts w:ascii="Times New Roman" w:hAnsi="Times New Roman"/>
                <w:szCs w:val="21"/>
              </w:rPr>
            </w:pPr>
          </w:p>
          <w:p w:rsidR="0031565F" w:rsidRDefault="00AF1D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签</w:t>
            </w:r>
            <w:r>
              <w:rPr>
                <w:rFonts w:ascii="Times New Roman" w:hAnsi="Times New Roman"/>
                <w:szCs w:val="21"/>
              </w:rPr>
              <w:t>字：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  </w:t>
            </w:r>
          </w:p>
          <w:p w:rsidR="0031565F" w:rsidRDefault="00AF1DCE">
            <w:pPr>
              <w:ind w:right="42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4922" w:type="dxa"/>
            <w:gridSpan w:val="7"/>
            <w:tcBorders>
              <w:bottom w:val="single" w:sz="4" w:space="0" w:color="auto"/>
            </w:tcBorders>
            <w:vAlign w:val="center"/>
          </w:tcPr>
          <w:p w:rsidR="0031565F" w:rsidRDefault="00AF1DCE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院长</w:t>
            </w:r>
            <w:r>
              <w:rPr>
                <w:rFonts w:ascii="Times New Roman" w:hAnsi="Times New Roman" w:hint="eastAsia"/>
                <w:b/>
                <w:szCs w:val="21"/>
                <w:vertAlign w:val="superscript"/>
              </w:rPr>
              <w:t>4</w:t>
            </w:r>
            <w:r>
              <w:rPr>
                <w:rFonts w:ascii="Times New Roman" w:hAnsi="Times New Roman" w:hint="eastAsia"/>
                <w:b/>
                <w:szCs w:val="21"/>
              </w:rPr>
              <w:t>：</w:t>
            </w:r>
          </w:p>
          <w:p w:rsidR="0031565F" w:rsidRDefault="0031565F">
            <w:pPr>
              <w:rPr>
                <w:rFonts w:ascii="Times New Roman" w:hAnsi="Times New Roman"/>
                <w:szCs w:val="21"/>
              </w:rPr>
            </w:pPr>
          </w:p>
          <w:p w:rsidR="0031565F" w:rsidRDefault="00AF1D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   </w:t>
            </w:r>
          </w:p>
          <w:p w:rsidR="0031565F" w:rsidRDefault="00AF1DCE">
            <w:pPr>
              <w:ind w:firstLineChars="1300" w:firstLine="273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31565F">
        <w:trPr>
          <w:trHeight w:val="362"/>
        </w:trPr>
        <w:tc>
          <w:tcPr>
            <w:tcW w:w="9580" w:type="dxa"/>
            <w:gridSpan w:val="16"/>
            <w:tcBorders>
              <w:left w:val="nil"/>
              <w:right w:val="nil"/>
            </w:tcBorders>
            <w:vAlign w:val="center"/>
          </w:tcPr>
          <w:p w:rsidR="0031565F" w:rsidRDefault="00AF1D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以下部分由归口管理部门在获得项目评审结果后填写：</w:t>
            </w:r>
          </w:p>
        </w:tc>
      </w:tr>
      <w:tr w:rsidR="0031565F">
        <w:trPr>
          <w:trHeight w:val="557"/>
        </w:trPr>
        <w:tc>
          <w:tcPr>
            <w:tcW w:w="1205" w:type="dxa"/>
            <w:vAlign w:val="center"/>
          </w:tcPr>
          <w:p w:rsidR="0031565F" w:rsidRDefault="00AF1D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是否获批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  <w:tc>
          <w:tcPr>
            <w:tcW w:w="928" w:type="dxa"/>
            <w:gridSpan w:val="2"/>
            <w:vAlign w:val="center"/>
          </w:tcPr>
          <w:p w:rsidR="0031565F" w:rsidRDefault="0031565F">
            <w:pPr>
              <w:ind w:firstLineChars="2100" w:firstLine="441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31565F" w:rsidRDefault="00AF1DCE">
            <w:pPr>
              <w:tabs>
                <w:tab w:val="right" w:pos="1982"/>
              </w:tabs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项目编号</w:t>
            </w:r>
            <w:r>
              <w:rPr>
                <w:rFonts w:ascii="Times New Roman" w:hAnsi="Times New Roman" w:hint="eastAsia"/>
                <w:szCs w:val="21"/>
              </w:rPr>
              <w:tab/>
            </w:r>
          </w:p>
        </w:tc>
        <w:tc>
          <w:tcPr>
            <w:tcW w:w="1084" w:type="dxa"/>
            <w:vAlign w:val="center"/>
          </w:tcPr>
          <w:p w:rsidR="0031565F" w:rsidRDefault="0031565F">
            <w:pPr>
              <w:ind w:firstLineChars="2100" w:firstLine="441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31565F" w:rsidRDefault="00AF1D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项目经费（万元）</w:t>
            </w:r>
          </w:p>
        </w:tc>
        <w:tc>
          <w:tcPr>
            <w:tcW w:w="1090" w:type="dxa"/>
            <w:gridSpan w:val="2"/>
            <w:vAlign w:val="center"/>
          </w:tcPr>
          <w:p w:rsidR="0031565F" w:rsidRDefault="0031565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31565F" w:rsidRDefault="00AF1D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ARP</w:t>
            </w:r>
            <w:r>
              <w:rPr>
                <w:rFonts w:ascii="Times New Roman" w:hAnsi="Times New Roman" w:hint="eastAsia"/>
                <w:szCs w:val="21"/>
              </w:rPr>
              <w:t>账号</w:t>
            </w:r>
          </w:p>
        </w:tc>
        <w:tc>
          <w:tcPr>
            <w:tcW w:w="928" w:type="dxa"/>
            <w:vAlign w:val="center"/>
          </w:tcPr>
          <w:p w:rsidR="0031565F" w:rsidRDefault="0031565F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31565F" w:rsidRDefault="0031565F">
      <w:pPr>
        <w:jc w:val="center"/>
        <w:rPr>
          <w:b/>
          <w:sz w:val="32"/>
        </w:rPr>
      </w:pPr>
    </w:p>
    <w:p w:rsidR="0031565F" w:rsidRDefault="00AF1DCE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填报说明</w:t>
      </w:r>
    </w:p>
    <w:p w:rsidR="0031565F" w:rsidRDefault="00AF1DCE">
      <w:pPr>
        <w:numPr>
          <w:ilvl w:val="0"/>
          <w:numId w:val="1"/>
        </w:numPr>
        <w:adjustRightInd w:val="0"/>
        <w:snapToGrid w:val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项目类型</w:t>
      </w:r>
      <w:r>
        <w:rPr>
          <w:b/>
          <w:sz w:val="24"/>
          <w:szCs w:val="24"/>
        </w:rPr>
        <w:t>：</w:t>
      </w:r>
    </w:p>
    <w:p w:rsidR="0031565F" w:rsidRDefault="00AF1DCE">
      <w:pPr>
        <w:adjustRightInd w:val="0"/>
        <w:snapToGrid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高技术项目包括：国防、航空（航天）项目、国家科技重大（重点）专项、中科院</w:t>
      </w:r>
      <w:r>
        <w:rPr>
          <w:rFonts w:hint="eastAsia"/>
          <w:sz w:val="24"/>
          <w:szCs w:val="24"/>
        </w:rPr>
        <w:t xml:space="preserve"> A/C </w:t>
      </w:r>
      <w:r>
        <w:rPr>
          <w:rFonts w:hint="eastAsia"/>
          <w:sz w:val="24"/>
          <w:szCs w:val="24"/>
        </w:rPr>
        <w:t>类先导专项、军方横向委托以及其它包含涉密内容的项目。</w:t>
      </w:r>
    </w:p>
    <w:p w:rsidR="0031565F" w:rsidRDefault="00AF1DCE">
      <w:pPr>
        <w:adjustRightInd w:val="0"/>
        <w:snapToGrid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项目类型如下：</w:t>
      </w:r>
    </w:p>
    <w:p w:rsidR="0031565F" w:rsidRDefault="00AF1DCE">
      <w:pPr>
        <w:pStyle w:val="a3"/>
        <w:numPr>
          <w:ilvl w:val="0"/>
          <w:numId w:val="2"/>
        </w:numPr>
        <w:adjustRightInd w:val="0"/>
        <w:snapToGrid w:val="0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型号类：指航空、航天等型号项目，交付军方直接使用产品（含横向项目），院先导</w:t>
      </w:r>
      <w:r>
        <w:rPr>
          <w:rFonts w:ascii="Times New Roman" w:hAnsi="Times New Roman" w:hint="eastAsia"/>
          <w:sz w:val="24"/>
          <w:szCs w:val="24"/>
        </w:rPr>
        <w:t>A/C</w:t>
      </w:r>
      <w:r>
        <w:rPr>
          <w:rFonts w:ascii="Times New Roman" w:hAnsi="Times New Roman" w:hint="eastAsia"/>
          <w:sz w:val="24"/>
          <w:szCs w:val="24"/>
        </w:rPr>
        <w:t>等；</w:t>
      </w:r>
    </w:p>
    <w:p w:rsidR="0031565F" w:rsidRDefault="00AF1DCE">
      <w:pPr>
        <w:pStyle w:val="a3"/>
        <w:numPr>
          <w:ilvl w:val="0"/>
          <w:numId w:val="2"/>
        </w:numPr>
        <w:adjustRightInd w:val="0"/>
        <w:snapToGrid w:val="0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研制类：原理样机、民</w:t>
      </w:r>
      <w:proofErr w:type="gramStart"/>
      <w:r>
        <w:rPr>
          <w:rFonts w:ascii="Times New Roman" w:hAnsi="Times New Roman" w:hint="eastAsia"/>
          <w:sz w:val="24"/>
          <w:szCs w:val="24"/>
        </w:rPr>
        <w:t>口配套</w:t>
      </w:r>
      <w:proofErr w:type="gramEnd"/>
      <w:r>
        <w:rPr>
          <w:rFonts w:ascii="Times New Roman" w:hAnsi="Times New Roman" w:hint="eastAsia"/>
          <w:sz w:val="24"/>
          <w:szCs w:val="24"/>
        </w:rPr>
        <w:t>产品等；</w:t>
      </w:r>
    </w:p>
    <w:p w:rsidR="0031565F" w:rsidRDefault="00AF1DCE">
      <w:pPr>
        <w:pStyle w:val="a3"/>
        <w:numPr>
          <w:ilvl w:val="0"/>
          <w:numId w:val="2"/>
        </w:numPr>
        <w:adjustRightInd w:val="0"/>
        <w:snapToGrid w:val="0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前沿类：新原理、新概念等。</w:t>
      </w:r>
    </w:p>
    <w:p w:rsidR="0031565F" w:rsidRDefault="0031565F">
      <w:pPr>
        <w:adjustRightInd w:val="0"/>
        <w:snapToGrid w:val="0"/>
        <w:rPr>
          <w:rFonts w:ascii="Times New Roman" w:hAnsi="Times New Roman"/>
          <w:sz w:val="24"/>
          <w:szCs w:val="24"/>
        </w:rPr>
      </w:pPr>
    </w:p>
    <w:p w:rsidR="0031565F" w:rsidRDefault="00AF1DCE"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</w:rPr>
        <w:t>研究所</w:t>
      </w:r>
      <w:r>
        <w:rPr>
          <w:rFonts w:ascii="Times New Roman" w:hAnsi="Times New Roman" w:hint="eastAsia"/>
          <w:b/>
          <w:sz w:val="24"/>
          <w:szCs w:val="24"/>
        </w:rPr>
        <w:t>/</w:t>
      </w:r>
      <w:r>
        <w:rPr>
          <w:rFonts w:ascii="Times New Roman" w:hAnsi="Times New Roman" w:hint="eastAsia"/>
          <w:b/>
          <w:sz w:val="24"/>
          <w:szCs w:val="24"/>
        </w:rPr>
        <w:t>研究室</w:t>
      </w:r>
      <w:r>
        <w:rPr>
          <w:rFonts w:ascii="Times New Roman" w:hAnsi="Times New Roman"/>
          <w:b/>
          <w:sz w:val="24"/>
          <w:szCs w:val="24"/>
        </w:rPr>
        <w:t>签字：</w:t>
      </w:r>
    </w:p>
    <w:p w:rsidR="0031565F" w:rsidRDefault="00AF1DCE"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）所</w:t>
      </w:r>
      <w:r>
        <w:rPr>
          <w:rFonts w:ascii="Times New Roman" w:hAnsi="Times New Roman"/>
          <w:sz w:val="24"/>
          <w:szCs w:val="24"/>
        </w:rPr>
        <w:t>管课题：</w:t>
      </w:r>
      <w:r>
        <w:rPr>
          <w:rFonts w:ascii="Times New Roman" w:hAnsi="Times New Roman" w:hint="eastAsia"/>
          <w:sz w:val="24"/>
          <w:szCs w:val="24"/>
        </w:rPr>
        <w:t>研究所</w:t>
      </w:r>
      <w:r>
        <w:rPr>
          <w:rFonts w:ascii="Times New Roman" w:hAnsi="Times New Roman"/>
          <w:sz w:val="24"/>
          <w:szCs w:val="24"/>
        </w:rPr>
        <w:t>明确由研究所</w:t>
      </w:r>
      <w:r>
        <w:rPr>
          <w:rFonts w:ascii="Times New Roman" w:hAnsi="Times New Roman" w:hint="eastAsia"/>
          <w:sz w:val="24"/>
          <w:szCs w:val="24"/>
        </w:rPr>
        <w:t>统一</w:t>
      </w:r>
      <w:r>
        <w:rPr>
          <w:rFonts w:ascii="Times New Roman" w:hAnsi="Times New Roman"/>
          <w:sz w:val="24"/>
          <w:szCs w:val="24"/>
        </w:rPr>
        <w:t>管理的课题</w:t>
      </w:r>
      <w:r>
        <w:rPr>
          <w:rFonts w:ascii="Times New Roman" w:hAnsi="Times New Roman" w:hint="eastAsia"/>
          <w:sz w:val="24"/>
          <w:szCs w:val="24"/>
        </w:rPr>
        <w:t>。</w:t>
      </w:r>
    </w:p>
    <w:p w:rsidR="0031565F" w:rsidRDefault="00AF1DCE">
      <w:pPr>
        <w:adjustRightInd w:val="0"/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）室管课题：所管课题之外的其他课题。</w:t>
      </w:r>
    </w:p>
    <w:p w:rsidR="0031565F" w:rsidRDefault="00AF1DCE">
      <w:pPr>
        <w:adjustRightInd w:val="0"/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</w:t>
      </w:r>
      <w:r>
        <w:rPr>
          <w:rFonts w:ascii="Times New Roman" w:hAnsi="Times New Roman" w:hint="eastAsia"/>
          <w:bCs/>
          <w:sz w:val="24"/>
          <w:szCs w:val="24"/>
        </w:rPr>
        <w:t>3</w:t>
      </w:r>
      <w:r>
        <w:rPr>
          <w:rFonts w:ascii="Times New Roman" w:hAnsi="Times New Roman" w:hint="eastAsia"/>
          <w:bCs/>
          <w:sz w:val="24"/>
          <w:szCs w:val="24"/>
        </w:rPr>
        <w:t>）如研究所</w:t>
      </w:r>
      <w:r>
        <w:rPr>
          <w:rFonts w:ascii="Times New Roman" w:hAnsi="Times New Roman" w:hint="eastAsia"/>
          <w:bCs/>
          <w:sz w:val="24"/>
          <w:szCs w:val="24"/>
        </w:rPr>
        <w:t>/</w:t>
      </w:r>
      <w:r>
        <w:rPr>
          <w:rFonts w:ascii="Times New Roman" w:hAnsi="Times New Roman" w:hint="eastAsia"/>
          <w:bCs/>
          <w:sz w:val="24"/>
          <w:szCs w:val="24"/>
        </w:rPr>
        <w:t>研究室负责人申请，应由其他负责人签批。</w:t>
      </w:r>
    </w:p>
    <w:p w:rsidR="0031565F" w:rsidRDefault="0031565F">
      <w:pPr>
        <w:adjustRightInd w:val="0"/>
        <w:snapToGrid w:val="0"/>
        <w:rPr>
          <w:rFonts w:ascii="Times New Roman" w:hAnsi="Times New Roman"/>
          <w:sz w:val="24"/>
          <w:szCs w:val="24"/>
        </w:rPr>
      </w:pPr>
    </w:p>
    <w:p w:rsidR="0031565F" w:rsidRDefault="00AF1DCE"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 xml:space="preserve">3. </w:t>
      </w:r>
      <w:r>
        <w:rPr>
          <w:rFonts w:ascii="Times New Roman" w:hAnsi="Times New Roman" w:hint="eastAsia"/>
          <w:b/>
          <w:sz w:val="24"/>
          <w:szCs w:val="24"/>
        </w:rPr>
        <w:t>分管院长签字：</w:t>
      </w:r>
    </w:p>
    <w:p w:rsidR="0031565F" w:rsidRDefault="00AF1DCE">
      <w:pPr>
        <w:adjustRightInd w:val="0"/>
        <w:snapToGrid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1000</w:t>
      </w:r>
      <w:r>
        <w:rPr>
          <w:rFonts w:hint="eastAsia"/>
          <w:sz w:val="24"/>
          <w:szCs w:val="24"/>
        </w:rPr>
        <w:t>万元人民币（含）～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亿合同，研究院分管副院长审批。</w:t>
      </w:r>
    </w:p>
    <w:p w:rsidR="0031565F" w:rsidRDefault="0031565F"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 w:rsidR="0031565F" w:rsidRDefault="00AF1DCE"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 xml:space="preserve">4. </w:t>
      </w:r>
      <w:r>
        <w:rPr>
          <w:rFonts w:ascii="Times New Roman" w:hAnsi="Times New Roman" w:hint="eastAsia"/>
          <w:b/>
          <w:sz w:val="24"/>
          <w:szCs w:val="24"/>
        </w:rPr>
        <w:t>院长签字：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</w:p>
    <w:p w:rsidR="0031565F" w:rsidRDefault="00AF1DCE" w:rsidP="00467DDA">
      <w:pPr>
        <w:adjustRightInd w:val="0"/>
        <w:snapToGrid w:val="0"/>
        <w:ind w:firstLineChars="200" w:firstLine="480"/>
        <w:rPr>
          <w:sz w:val="24"/>
          <w:szCs w:val="24"/>
        </w:rPr>
        <w:sectPr w:rsidR="0031565F">
          <w:pgSz w:w="11906" w:h="16838"/>
          <w:pgMar w:top="1440" w:right="709" w:bottom="1440" w:left="1361" w:header="851" w:footer="992" w:gutter="0"/>
          <w:cols w:space="720"/>
          <w:docGrid w:type="lines" w:linePitch="312"/>
        </w:sectPr>
      </w:pPr>
      <w:r>
        <w:rPr>
          <w:rFonts w:hint="eastAsia"/>
          <w:sz w:val="24"/>
          <w:szCs w:val="24"/>
        </w:rPr>
        <w:t>1</w:t>
      </w:r>
      <w:r w:rsidR="00467DDA">
        <w:rPr>
          <w:rFonts w:hint="eastAsia"/>
          <w:sz w:val="24"/>
          <w:szCs w:val="24"/>
        </w:rPr>
        <w:t>亿元人民币（含）以上，研究院院长签</w:t>
      </w:r>
    </w:p>
    <w:p w:rsidR="0031565F" w:rsidRPr="00467DDA" w:rsidRDefault="0031565F" w:rsidP="00467DDA"/>
    <w:sectPr w:rsidR="0031565F" w:rsidRPr="00467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80DA5"/>
    <w:multiLevelType w:val="multilevel"/>
    <w:tmpl w:val="24E80DA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090858"/>
    <w:multiLevelType w:val="multilevel"/>
    <w:tmpl w:val="29090858"/>
    <w:lvl w:ilvl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A453C"/>
    <w:rsid w:val="0031565F"/>
    <w:rsid w:val="00467DDA"/>
    <w:rsid w:val="004B27CD"/>
    <w:rsid w:val="00AF1DCE"/>
    <w:rsid w:val="5F8A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5CF303-C096-4DE0-B495-A05E88F3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Balloon Text"/>
    <w:basedOn w:val="a"/>
    <w:link w:val="Char"/>
    <w:rsid w:val="00467DDA"/>
    <w:rPr>
      <w:sz w:val="18"/>
      <w:szCs w:val="18"/>
    </w:rPr>
  </w:style>
  <w:style w:type="character" w:customStyle="1" w:styleId="Char">
    <w:name w:val="批注框文本 Char"/>
    <w:basedOn w:val="a0"/>
    <w:link w:val="a4"/>
    <w:rsid w:val="00467D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段静波</dc:creator>
  <cp:lastModifiedBy>段静波</cp:lastModifiedBy>
  <cp:revision>1</cp:revision>
  <dcterms:created xsi:type="dcterms:W3CDTF">2020-12-24T00:47:00Z</dcterms:created>
  <dcterms:modified xsi:type="dcterms:W3CDTF">2020-12-24T00:48:00Z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