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D6" w:rsidRPr="00785350" w:rsidRDefault="00842CD6" w:rsidP="00842CD6">
      <w:pPr>
        <w:spacing w:line="360" w:lineRule="auto"/>
        <w:ind w:firstLine="200"/>
        <w:jc w:val="center"/>
        <w:rPr>
          <w:rFonts w:asciiTheme="majorEastAsia" w:eastAsiaTheme="majorEastAsia" w:hAnsiTheme="majorEastAsia"/>
          <w:b/>
          <w:sz w:val="28"/>
          <w:szCs w:val="28"/>
        </w:rPr>
      </w:pPr>
      <w:r w:rsidRPr="00785350">
        <w:rPr>
          <w:rFonts w:asciiTheme="majorEastAsia" w:eastAsiaTheme="majorEastAsia" w:hAnsiTheme="majorEastAsia" w:hint="eastAsia"/>
          <w:b/>
          <w:sz w:val="28"/>
          <w:szCs w:val="28"/>
        </w:rPr>
        <w:t>中科院与合</w:t>
      </w:r>
      <w:proofErr w:type="gramStart"/>
      <w:r w:rsidRPr="00785350">
        <w:rPr>
          <w:rFonts w:asciiTheme="majorEastAsia" w:eastAsiaTheme="majorEastAsia" w:hAnsiTheme="majorEastAsia" w:hint="eastAsia"/>
          <w:b/>
          <w:sz w:val="28"/>
          <w:szCs w:val="28"/>
        </w:rPr>
        <w:t>芜</w:t>
      </w:r>
      <w:proofErr w:type="gramEnd"/>
      <w:r w:rsidRPr="00785350">
        <w:rPr>
          <w:rFonts w:asciiTheme="majorEastAsia" w:eastAsiaTheme="majorEastAsia" w:hAnsiTheme="majorEastAsia" w:hint="eastAsia"/>
          <w:b/>
          <w:sz w:val="28"/>
          <w:szCs w:val="28"/>
        </w:rPr>
        <w:t>蚌自主创新试验区</w:t>
      </w:r>
    </w:p>
    <w:p w:rsidR="00842CD6" w:rsidRPr="00785350" w:rsidRDefault="00842CD6" w:rsidP="00842CD6">
      <w:pPr>
        <w:spacing w:line="360" w:lineRule="auto"/>
        <w:ind w:firstLine="200"/>
        <w:jc w:val="center"/>
        <w:rPr>
          <w:rFonts w:asciiTheme="majorEastAsia" w:eastAsiaTheme="majorEastAsia" w:hAnsiTheme="majorEastAsia"/>
          <w:b/>
          <w:sz w:val="28"/>
          <w:szCs w:val="28"/>
        </w:rPr>
      </w:pPr>
      <w:r w:rsidRPr="00785350">
        <w:rPr>
          <w:rFonts w:asciiTheme="majorEastAsia" w:eastAsiaTheme="majorEastAsia" w:hAnsiTheme="majorEastAsia" w:hint="eastAsia"/>
          <w:b/>
          <w:sz w:val="28"/>
          <w:szCs w:val="28"/>
        </w:rPr>
        <w:t>科技成果转移转化人才研修班</w:t>
      </w:r>
      <w:r w:rsidR="00201C54" w:rsidRPr="00785350">
        <w:rPr>
          <w:rFonts w:asciiTheme="majorEastAsia" w:eastAsiaTheme="majorEastAsia" w:hAnsiTheme="majorEastAsia" w:hint="eastAsia"/>
          <w:b/>
          <w:sz w:val="28"/>
          <w:szCs w:val="28"/>
        </w:rPr>
        <w:t>第</w:t>
      </w:r>
      <w:r w:rsidR="003B558E">
        <w:rPr>
          <w:rFonts w:asciiTheme="majorEastAsia" w:eastAsiaTheme="majorEastAsia" w:hAnsiTheme="majorEastAsia" w:hint="eastAsia"/>
          <w:b/>
          <w:sz w:val="28"/>
          <w:szCs w:val="28"/>
        </w:rPr>
        <w:t>九</w:t>
      </w:r>
      <w:r w:rsidR="00201C54" w:rsidRPr="00785350">
        <w:rPr>
          <w:rFonts w:asciiTheme="majorEastAsia" w:eastAsiaTheme="majorEastAsia" w:hAnsiTheme="majorEastAsia" w:hint="eastAsia"/>
          <w:b/>
          <w:sz w:val="28"/>
          <w:szCs w:val="28"/>
        </w:rPr>
        <w:t>期</w:t>
      </w:r>
      <w:r w:rsidRPr="00785350">
        <w:rPr>
          <w:rFonts w:asciiTheme="majorEastAsia" w:eastAsiaTheme="majorEastAsia" w:hAnsiTheme="majorEastAsia" w:hint="eastAsia"/>
          <w:b/>
          <w:sz w:val="28"/>
          <w:szCs w:val="28"/>
        </w:rPr>
        <w:t>招生简章</w:t>
      </w:r>
    </w:p>
    <w:p w:rsidR="00842CD6" w:rsidRPr="00BB6C6D" w:rsidRDefault="00842CD6"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一、培训定位</w:t>
      </w:r>
    </w:p>
    <w:p w:rsidR="00842CD6" w:rsidRPr="00BB6C6D" w:rsidRDefault="00842CD6" w:rsidP="008F383C">
      <w:pPr>
        <w:spacing w:line="360" w:lineRule="auto"/>
        <w:ind w:firstLineChars="200" w:firstLine="480"/>
        <w:rPr>
          <w:rFonts w:asciiTheme="minorEastAsia" w:hAnsiTheme="minorEastAsia"/>
          <w:sz w:val="24"/>
          <w:szCs w:val="24"/>
        </w:rPr>
      </w:pPr>
      <w:r w:rsidRPr="00BB6C6D">
        <w:rPr>
          <w:rFonts w:asciiTheme="minorEastAsia" w:hAnsiTheme="minorEastAsia" w:hint="eastAsia"/>
          <w:sz w:val="24"/>
          <w:szCs w:val="24"/>
        </w:rPr>
        <w:t>对目前新一轮科技体制改革中科技成果转化方面的创新措施进行宣教，使学员对科技成果转化相关的政策和激励措施有新的认识和了解。增强学员之间的相互了解，</w:t>
      </w:r>
      <w:r w:rsidRPr="00BB6C6D">
        <w:rPr>
          <w:rFonts w:asciiTheme="minorEastAsia" w:hAnsiTheme="minorEastAsia"/>
          <w:sz w:val="24"/>
          <w:szCs w:val="24"/>
        </w:rPr>
        <w:t>通过</w:t>
      </w:r>
      <w:r w:rsidRPr="00BB6C6D">
        <w:rPr>
          <w:rFonts w:asciiTheme="minorEastAsia" w:hAnsiTheme="minorEastAsia" w:hint="eastAsia"/>
          <w:sz w:val="24"/>
          <w:szCs w:val="24"/>
        </w:rPr>
        <w:t>互相学习、</w:t>
      </w:r>
      <w:r w:rsidRPr="00BB6C6D">
        <w:rPr>
          <w:rFonts w:asciiTheme="minorEastAsia" w:hAnsiTheme="minorEastAsia"/>
          <w:sz w:val="24"/>
          <w:szCs w:val="24"/>
        </w:rPr>
        <w:t>互相</w:t>
      </w:r>
      <w:r w:rsidRPr="00BB6C6D">
        <w:rPr>
          <w:rFonts w:asciiTheme="minorEastAsia" w:hAnsiTheme="minorEastAsia" w:hint="eastAsia"/>
          <w:sz w:val="24"/>
          <w:szCs w:val="24"/>
        </w:rPr>
        <w:t>研讨的培训过程，</w:t>
      </w:r>
      <w:r w:rsidRPr="00BB6C6D">
        <w:rPr>
          <w:rFonts w:asciiTheme="minorEastAsia" w:hAnsiTheme="minorEastAsia"/>
          <w:sz w:val="24"/>
          <w:szCs w:val="24"/>
        </w:rPr>
        <w:t>让</w:t>
      </w:r>
      <w:r w:rsidRPr="00BB6C6D">
        <w:rPr>
          <w:rFonts w:asciiTheme="minorEastAsia" w:hAnsiTheme="minorEastAsia" w:hint="eastAsia"/>
          <w:sz w:val="24"/>
          <w:szCs w:val="24"/>
        </w:rPr>
        <w:t>学员了解科技成果转化流程中相关机构、要素的作用。使学员对</w:t>
      </w:r>
      <w:r w:rsidRPr="00BB6C6D">
        <w:rPr>
          <w:rFonts w:asciiTheme="minorEastAsia" w:hAnsiTheme="minorEastAsia"/>
          <w:sz w:val="24"/>
          <w:szCs w:val="24"/>
        </w:rPr>
        <w:t>中科院</w:t>
      </w:r>
      <w:r w:rsidRPr="00BB6C6D">
        <w:rPr>
          <w:rFonts w:asciiTheme="minorEastAsia" w:hAnsiTheme="minorEastAsia" w:hint="eastAsia"/>
          <w:sz w:val="24"/>
          <w:szCs w:val="24"/>
        </w:rPr>
        <w:t>在科技成果转化方面的工作内容和工作开展情况有充分的了解。增强学员在科技成果转化过程中相互协作意识。</w:t>
      </w:r>
    </w:p>
    <w:p w:rsidR="00842CD6" w:rsidRPr="00BB6C6D" w:rsidRDefault="00842CD6"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二、</w:t>
      </w:r>
      <w:r w:rsidRPr="00BB6C6D">
        <w:rPr>
          <w:rFonts w:asciiTheme="minorEastAsia" w:hAnsiTheme="minorEastAsia"/>
          <w:b/>
          <w:sz w:val="24"/>
          <w:szCs w:val="24"/>
        </w:rPr>
        <w:t>培训</w:t>
      </w:r>
      <w:r w:rsidRPr="00BB6C6D">
        <w:rPr>
          <w:rFonts w:asciiTheme="minorEastAsia" w:hAnsiTheme="minorEastAsia" w:hint="eastAsia"/>
          <w:b/>
          <w:sz w:val="24"/>
          <w:szCs w:val="24"/>
        </w:rPr>
        <w:t>目标</w:t>
      </w:r>
    </w:p>
    <w:p w:rsidR="00842CD6" w:rsidRPr="00BB6C6D" w:rsidRDefault="00842CD6" w:rsidP="00842CD6">
      <w:pPr>
        <w:spacing w:line="360" w:lineRule="auto"/>
        <w:ind w:firstLine="200"/>
        <w:rPr>
          <w:rFonts w:asciiTheme="minorEastAsia" w:hAnsiTheme="minorEastAsia"/>
          <w:sz w:val="24"/>
          <w:szCs w:val="24"/>
        </w:rPr>
      </w:pPr>
      <w:r w:rsidRPr="00BB6C6D">
        <w:rPr>
          <w:rFonts w:asciiTheme="minorEastAsia" w:hAnsiTheme="minorEastAsia" w:hint="eastAsia"/>
          <w:sz w:val="24"/>
          <w:szCs w:val="24"/>
        </w:rPr>
        <w:t>1、了解我国新一轮科技体制改革中，科技成果转化方面的新政策和新措施。</w:t>
      </w:r>
    </w:p>
    <w:p w:rsidR="00842CD6" w:rsidRPr="00BB6C6D" w:rsidRDefault="00842CD6" w:rsidP="00842CD6">
      <w:pPr>
        <w:spacing w:line="360" w:lineRule="auto"/>
        <w:ind w:firstLine="200"/>
        <w:rPr>
          <w:rFonts w:asciiTheme="minorEastAsia" w:hAnsiTheme="minorEastAsia"/>
          <w:sz w:val="24"/>
          <w:szCs w:val="24"/>
        </w:rPr>
      </w:pPr>
      <w:r w:rsidRPr="00BB6C6D">
        <w:rPr>
          <w:rFonts w:asciiTheme="minorEastAsia" w:hAnsiTheme="minorEastAsia"/>
          <w:sz w:val="24"/>
          <w:szCs w:val="24"/>
        </w:rPr>
        <w:t>2</w:t>
      </w:r>
      <w:r w:rsidRPr="00BB6C6D">
        <w:rPr>
          <w:rFonts w:asciiTheme="minorEastAsia" w:hAnsiTheme="minorEastAsia" w:hint="eastAsia"/>
          <w:sz w:val="24"/>
          <w:szCs w:val="24"/>
        </w:rPr>
        <w:t>、了解科技成果转化法的主要内容。</w:t>
      </w:r>
    </w:p>
    <w:p w:rsidR="00842CD6" w:rsidRPr="00BB6C6D" w:rsidRDefault="00842CD6" w:rsidP="00842CD6">
      <w:pPr>
        <w:spacing w:line="360" w:lineRule="auto"/>
        <w:ind w:firstLine="200"/>
        <w:rPr>
          <w:rFonts w:asciiTheme="minorEastAsia" w:hAnsiTheme="minorEastAsia"/>
          <w:sz w:val="24"/>
          <w:szCs w:val="24"/>
        </w:rPr>
      </w:pPr>
      <w:r w:rsidRPr="00BB6C6D">
        <w:rPr>
          <w:rFonts w:asciiTheme="minorEastAsia" w:hAnsiTheme="minorEastAsia"/>
          <w:sz w:val="24"/>
          <w:szCs w:val="24"/>
        </w:rPr>
        <w:t>3</w:t>
      </w:r>
      <w:r w:rsidRPr="00BB6C6D">
        <w:rPr>
          <w:rFonts w:asciiTheme="minorEastAsia" w:hAnsiTheme="minorEastAsia" w:hint="eastAsia"/>
          <w:sz w:val="24"/>
          <w:szCs w:val="24"/>
        </w:rPr>
        <w:t>、了解联想学院的办学内容和办学实践。</w:t>
      </w:r>
    </w:p>
    <w:p w:rsidR="00842CD6" w:rsidRPr="00BB6C6D" w:rsidRDefault="00842CD6" w:rsidP="00842CD6">
      <w:pPr>
        <w:spacing w:line="360" w:lineRule="auto"/>
        <w:ind w:firstLine="200"/>
        <w:rPr>
          <w:rFonts w:asciiTheme="minorEastAsia" w:hAnsiTheme="minorEastAsia"/>
          <w:sz w:val="24"/>
          <w:szCs w:val="24"/>
        </w:rPr>
      </w:pPr>
      <w:r w:rsidRPr="00BB6C6D">
        <w:rPr>
          <w:rFonts w:asciiTheme="minorEastAsia" w:hAnsiTheme="minorEastAsia"/>
          <w:sz w:val="24"/>
          <w:szCs w:val="24"/>
        </w:rPr>
        <w:t>4</w:t>
      </w:r>
      <w:r w:rsidRPr="00BB6C6D">
        <w:rPr>
          <w:rFonts w:asciiTheme="minorEastAsia" w:hAnsiTheme="minorEastAsia" w:hint="eastAsia"/>
          <w:sz w:val="24"/>
          <w:szCs w:val="24"/>
        </w:rPr>
        <w:t>、熟悉科技成果转化的主要路径和渠道。</w:t>
      </w:r>
    </w:p>
    <w:p w:rsidR="00842CD6" w:rsidRPr="00BB6C6D" w:rsidRDefault="00842CD6" w:rsidP="00842CD6">
      <w:pPr>
        <w:spacing w:line="360" w:lineRule="auto"/>
        <w:ind w:firstLine="200"/>
        <w:rPr>
          <w:rFonts w:asciiTheme="minorEastAsia" w:hAnsiTheme="minorEastAsia"/>
          <w:sz w:val="24"/>
          <w:szCs w:val="24"/>
        </w:rPr>
      </w:pPr>
      <w:r w:rsidRPr="00BB6C6D">
        <w:rPr>
          <w:rFonts w:asciiTheme="minorEastAsia" w:hAnsiTheme="minorEastAsia"/>
          <w:sz w:val="24"/>
          <w:szCs w:val="24"/>
        </w:rPr>
        <w:t>5</w:t>
      </w:r>
      <w:r w:rsidRPr="00BB6C6D">
        <w:rPr>
          <w:rFonts w:asciiTheme="minorEastAsia" w:hAnsiTheme="minorEastAsia" w:hint="eastAsia"/>
          <w:sz w:val="24"/>
          <w:szCs w:val="24"/>
        </w:rPr>
        <w:t>、增强合作意识，</w:t>
      </w:r>
      <w:r w:rsidRPr="00BB6C6D">
        <w:rPr>
          <w:rFonts w:asciiTheme="minorEastAsia" w:hAnsiTheme="minorEastAsia"/>
          <w:sz w:val="24"/>
          <w:szCs w:val="24"/>
        </w:rPr>
        <w:t>培养</w:t>
      </w:r>
      <w:r w:rsidRPr="00BB6C6D">
        <w:rPr>
          <w:rFonts w:asciiTheme="minorEastAsia" w:hAnsiTheme="minorEastAsia" w:hint="eastAsia"/>
          <w:sz w:val="24"/>
          <w:szCs w:val="24"/>
        </w:rPr>
        <w:t>合作友谊，</w:t>
      </w:r>
      <w:r w:rsidRPr="00BB6C6D">
        <w:rPr>
          <w:rFonts w:asciiTheme="minorEastAsia" w:hAnsiTheme="minorEastAsia"/>
          <w:sz w:val="24"/>
          <w:szCs w:val="24"/>
        </w:rPr>
        <w:t>提升</w:t>
      </w:r>
      <w:r w:rsidRPr="00BB6C6D">
        <w:rPr>
          <w:rFonts w:asciiTheme="minorEastAsia" w:hAnsiTheme="minorEastAsia" w:hint="eastAsia"/>
          <w:sz w:val="24"/>
          <w:szCs w:val="24"/>
        </w:rPr>
        <w:t>合作水平。</w:t>
      </w:r>
    </w:p>
    <w:p w:rsidR="00842CD6" w:rsidRPr="00BB6C6D" w:rsidRDefault="00842CD6"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三、培训时间、地点、人数</w:t>
      </w:r>
    </w:p>
    <w:p w:rsidR="00842CD6" w:rsidRPr="00BB6C6D" w:rsidRDefault="00842CD6" w:rsidP="00842CD6">
      <w:pPr>
        <w:widowControl/>
        <w:spacing w:line="360" w:lineRule="auto"/>
        <w:ind w:firstLine="200"/>
        <w:jc w:val="left"/>
        <w:rPr>
          <w:rFonts w:asciiTheme="minorEastAsia" w:hAnsiTheme="minorEastAsia"/>
          <w:sz w:val="24"/>
          <w:szCs w:val="24"/>
        </w:rPr>
      </w:pPr>
      <w:r w:rsidRPr="00BB6C6D">
        <w:rPr>
          <w:rFonts w:asciiTheme="minorEastAsia" w:hAnsiTheme="minorEastAsia" w:hint="eastAsia"/>
          <w:sz w:val="24"/>
          <w:szCs w:val="24"/>
        </w:rPr>
        <w:t>201</w:t>
      </w:r>
      <w:r w:rsidR="00201C54" w:rsidRPr="00BB6C6D">
        <w:rPr>
          <w:rFonts w:asciiTheme="minorEastAsia" w:hAnsiTheme="minorEastAsia" w:hint="eastAsia"/>
          <w:sz w:val="24"/>
          <w:szCs w:val="24"/>
        </w:rPr>
        <w:t>7</w:t>
      </w:r>
      <w:r w:rsidRPr="00BB6C6D">
        <w:rPr>
          <w:rFonts w:asciiTheme="minorEastAsia" w:hAnsiTheme="minorEastAsia" w:hint="eastAsia"/>
          <w:sz w:val="24"/>
          <w:szCs w:val="24"/>
        </w:rPr>
        <w:t>年</w:t>
      </w:r>
      <w:r w:rsidR="003B558E">
        <w:rPr>
          <w:rFonts w:asciiTheme="minorEastAsia" w:hAnsiTheme="minorEastAsia" w:hint="eastAsia"/>
          <w:sz w:val="24"/>
          <w:szCs w:val="24"/>
        </w:rPr>
        <w:t>10</w:t>
      </w:r>
      <w:r w:rsidRPr="00BB6C6D">
        <w:rPr>
          <w:rFonts w:asciiTheme="minorEastAsia" w:hAnsiTheme="minorEastAsia" w:hint="eastAsia"/>
          <w:sz w:val="24"/>
          <w:szCs w:val="24"/>
        </w:rPr>
        <w:t>月</w:t>
      </w:r>
      <w:r w:rsidR="003B558E">
        <w:rPr>
          <w:rFonts w:asciiTheme="minorEastAsia" w:hAnsiTheme="minorEastAsia" w:hint="eastAsia"/>
          <w:sz w:val="24"/>
          <w:szCs w:val="24"/>
        </w:rPr>
        <w:t>2</w:t>
      </w:r>
      <w:r w:rsidR="00641F5D">
        <w:rPr>
          <w:rFonts w:asciiTheme="minorEastAsia" w:hAnsiTheme="minorEastAsia" w:hint="eastAsia"/>
          <w:sz w:val="24"/>
          <w:szCs w:val="24"/>
        </w:rPr>
        <w:t>3</w:t>
      </w:r>
      <w:r w:rsidRPr="00BB6C6D">
        <w:rPr>
          <w:rFonts w:asciiTheme="minorEastAsia" w:hAnsiTheme="minorEastAsia" w:hint="eastAsia"/>
          <w:sz w:val="24"/>
          <w:szCs w:val="24"/>
        </w:rPr>
        <w:t>日</w:t>
      </w:r>
      <w:r w:rsidR="003B558E">
        <w:rPr>
          <w:rFonts w:asciiTheme="minorEastAsia" w:hAnsiTheme="minorEastAsia" w:hint="eastAsia"/>
          <w:sz w:val="24"/>
          <w:szCs w:val="24"/>
        </w:rPr>
        <w:t>至10</w:t>
      </w:r>
      <w:r w:rsidRPr="00BB6C6D">
        <w:rPr>
          <w:rFonts w:asciiTheme="minorEastAsia" w:hAnsiTheme="minorEastAsia" w:hint="eastAsia"/>
          <w:sz w:val="24"/>
          <w:szCs w:val="24"/>
        </w:rPr>
        <w:t>月</w:t>
      </w:r>
      <w:r w:rsidR="003B558E">
        <w:rPr>
          <w:rFonts w:asciiTheme="minorEastAsia" w:hAnsiTheme="minorEastAsia" w:hint="eastAsia"/>
          <w:sz w:val="24"/>
          <w:szCs w:val="24"/>
        </w:rPr>
        <w:t>3</w:t>
      </w:r>
      <w:r w:rsidR="00641F5D">
        <w:rPr>
          <w:rFonts w:asciiTheme="minorEastAsia" w:hAnsiTheme="minorEastAsia" w:hint="eastAsia"/>
          <w:sz w:val="24"/>
          <w:szCs w:val="24"/>
        </w:rPr>
        <w:t>1</w:t>
      </w:r>
      <w:r w:rsidRPr="00BB6C6D">
        <w:rPr>
          <w:rFonts w:asciiTheme="minorEastAsia" w:hAnsiTheme="minorEastAsia" w:hint="eastAsia"/>
          <w:sz w:val="24"/>
          <w:szCs w:val="24"/>
        </w:rPr>
        <w:t>日，地点：</w:t>
      </w:r>
      <w:r w:rsidRPr="00BB6C6D">
        <w:rPr>
          <w:rFonts w:asciiTheme="minorEastAsia" w:hAnsiTheme="minorEastAsia"/>
          <w:sz w:val="24"/>
          <w:szCs w:val="24"/>
        </w:rPr>
        <w:t>合肥</w:t>
      </w:r>
      <w:r w:rsidRPr="00BB6C6D">
        <w:rPr>
          <w:rFonts w:asciiTheme="minorEastAsia" w:hAnsiTheme="minorEastAsia" w:hint="eastAsia"/>
          <w:sz w:val="24"/>
          <w:szCs w:val="24"/>
        </w:rPr>
        <w:t>、</w:t>
      </w:r>
      <w:r w:rsidR="00201C54" w:rsidRPr="00BB6C6D">
        <w:rPr>
          <w:rFonts w:asciiTheme="minorEastAsia" w:hAnsiTheme="minorEastAsia" w:hint="eastAsia"/>
          <w:sz w:val="24"/>
          <w:szCs w:val="24"/>
        </w:rPr>
        <w:t>厦门</w:t>
      </w:r>
      <w:r w:rsidRPr="00BB6C6D">
        <w:rPr>
          <w:rFonts w:asciiTheme="minorEastAsia" w:hAnsiTheme="minorEastAsia" w:hint="eastAsia"/>
          <w:sz w:val="24"/>
          <w:szCs w:val="24"/>
        </w:rPr>
        <w:t>、</w:t>
      </w:r>
      <w:r w:rsidRPr="00BB6C6D">
        <w:rPr>
          <w:rFonts w:asciiTheme="minorEastAsia" w:hAnsiTheme="minorEastAsia"/>
          <w:sz w:val="24"/>
          <w:szCs w:val="24"/>
        </w:rPr>
        <w:t>深圳</w:t>
      </w:r>
      <w:r w:rsidRPr="00BB6C6D">
        <w:rPr>
          <w:rFonts w:asciiTheme="minorEastAsia" w:hAnsiTheme="minorEastAsia" w:hint="eastAsia"/>
          <w:sz w:val="24"/>
          <w:szCs w:val="24"/>
        </w:rPr>
        <w:t>。人数规模50人左右。</w:t>
      </w:r>
    </w:p>
    <w:p w:rsidR="00842CD6" w:rsidRPr="00BB6C6D" w:rsidRDefault="00842CD6"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四、培训费用</w:t>
      </w:r>
    </w:p>
    <w:p w:rsidR="00842CD6" w:rsidRPr="00BB6C6D" w:rsidRDefault="00842CD6" w:rsidP="008F383C">
      <w:pPr>
        <w:widowControl/>
        <w:spacing w:line="360" w:lineRule="auto"/>
        <w:ind w:firstLineChars="200" w:firstLine="480"/>
        <w:jc w:val="left"/>
        <w:rPr>
          <w:rFonts w:asciiTheme="minorEastAsia" w:hAnsiTheme="minorEastAsia"/>
          <w:sz w:val="24"/>
          <w:szCs w:val="24"/>
        </w:rPr>
      </w:pPr>
      <w:r w:rsidRPr="00BB6C6D">
        <w:rPr>
          <w:rFonts w:asciiTheme="minorEastAsia" w:hAnsiTheme="minorEastAsia" w:hint="eastAsia"/>
          <w:sz w:val="24"/>
          <w:szCs w:val="24"/>
        </w:rPr>
        <w:t>学员培训费、参观考察费、学习资料费、食宿费均由中国科学院联想学院负责，学员承担到培训地点及移动课堂之间的往返费用。</w:t>
      </w:r>
    </w:p>
    <w:p w:rsidR="00842CD6" w:rsidRPr="00BB6C6D" w:rsidRDefault="00842CD6"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五、人员遴选</w:t>
      </w:r>
    </w:p>
    <w:p w:rsidR="00842CD6" w:rsidRPr="00BB6C6D" w:rsidRDefault="00842CD6"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1、人员范围</w:t>
      </w:r>
    </w:p>
    <w:p w:rsidR="00842CD6" w:rsidRPr="00BB6C6D" w:rsidRDefault="00842CD6" w:rsidP="008F383C">
      <w:pPr>
        <w:spacing w:line="360" w:lineRule="auto"/>
        <w:ind w:firstLineChars="200" w:firstLine="480"/>
        <w:rPr>
          <w:rFonts w:asciiTheme="minorEastAsia" w:hAnsiTheme="minorEastAsia"/>
          <w:sz w:val="24"/>
          <w:szCs w:val="24"/>
        </w:rPr>
      </w:pPr>
      <w:r w:rsidRPr="00BB6C6D">
        <w:rPr>
          <w:rFonts w:asciiTheme="minorEastAsia" w:hAnsiTheme="minorEastAsia" w:hint="eastAsia"/>
          <w:sz w:val="24"/>
          <w:szCs w:val="24"/>
        </w:rPr>
        <w:t>该培训项目的人员定位为科研院所的科技人员和管理人员、地方政府的科技管理人员、科技中介机构人员、科技创业投资从业人员、</w:t>
      </w:r>
      <w:r w:rsidRPr="00BB6C6D">
        <w:rPr>
          <w:rFonts w:asciiTheme="minorEastAsia" w:hAnsiTheme="minorEastAsia"/>
          <w:sz w:val="24"/>
          <w:szCs w:val="24"/>
        </w:rPr>
        <w:t>工商业</w:t>
      </w:r>
      <w:r w:rsidRPr="00BB6C6D">
        <w:rPr>
          <w:rFonts w:asciiTheme="minorEastAsia" w:hAnsiTheme="minorEastAsia" w:hint="eastAsia"/>
          <w:sz w:val="24"/>
          <w:szCs w:val="24"/>
        </w:rPr>
        <w:t>人士等。</w:t>
      </w:r>
    </w:p>
    <w:p w:rsidR="00842CD6" w:rsidRPr="00BB6C6D" w:rsidRDefault="00842CD6" w:rsidP="00BB6C6D">
      <w:pPr>
        <w:spacing w:line="360" w:lineRule="auto"/>
        <w:ind w:firstLineChars="200" w:firstLine="480"/>
        <w:rPr>
          <w:rFonts w:asciiTheme="minorEastAsia" w:hAnsiTheme="minorEastAsia"/>
          <w:sz w:val="24"/>
          <w:szCs w:val="24"/>
        </w:rPr>
      </w:pPr>
      <w:r w:rsidRPr="00BB6C6D">
        <w:rPr>
          <w:rFonts w:asciiTheme="minorEastAsia" w:hAnsiTheme="minorEastAsia" w:hint="eastAsia"/>
          <w:sz w:val="24"/>
          <w:szCs w:val="24"/>
        </w:rPr>
        <w:t>（1）科研人员：已有科技成果并有转化意向的课题组，由课题组推荐人员参加。遴选出15名左右科研人员。</w:t>
      </w:r>
    </w:p>
    <w:p w:rsidR="00842CD6" w:rsidRPr="00BB6C6D" w:rsidRDefault="00842CD6" w:rsidP="00842CD6">
      <w:pPr>
        <w:spacing w:line="360" w:lineRule="auto"/>
        <w:ind w:firstLine="420"/>
        <w:rPr>
          <w:rFonts w:asciiTheme="minorEastAsia" w:hAnsiTheme="minorEastAsia"/>
          <w:sz w:val="24"/>
          <w:szCs w:val="24"/>
        </w:rPr>
      </w:pPr>
      <w:r w:rsidRPr="00BB6C6D">
        <w:rPr>
          <w:rFonts w:asciiTheme="minorEastAsia" w:hAnsiTheme="minorEastAsia" w:hint="eastAsia"/>
          <w:sz w:val="24"/>
          <w:szCs w:val="24"/>
        </w:rPr>
        <w:t>（2）科技管理人员：研究所从事科技成果转化的管理人员遴选出10名左右。</w:t>
      </w:r>
    </w:p>
    <w:p w:rsidR="00842CD6" w:rsidRPr="00BB6C6D" w:rsidRDefault="00842CD6" w:rsidP="00842CD6">
      <w:pPr>
        <w:spacing w:line="360" w:lineRule="auto"/>
        <w:ind w:firstLine="420"/>
        <w:rPr>
          <w:rFonts w:asciiTheme="minorEastAsia" w:hAnsiTheme="minorEastAsia"/>
          <w:sz w:val="24"/>
          <w:szCs w:val="24"/>
        </w:rPr>
      </w:pPr>
      <w:r w:rsidRPr="00BB6C6D">
        <w:rPr>
          <w:rFonts w:asciiTheme="minorEastAsia" w:hAnsiTheme="minorEastAsia" w:hint="eastAsia"/>
          <w:sz w:val="24"/>
          <w:szCs w:val="24"/>
        </w:rPr>
        <w:t>（3）安徽省地方的科技厅、知识产权局从事相关管理工作的人员、合肥市科技成果转化中心、投资机构、相关律师事务所、</w:t>
      </w:r>
      <w:r w:rsidRPr="00BB6C6D">
        <w:rPr>
          <w:rFonts w:asciiTheme="minorEastAsia" w:hAnsiTheme="minorEastAsia"/>
          <w:sz w:val="24"/>
          <w:szCs w:val="24"/>
        </w:rPr>
        <w:t>科技</w:t>
      </w:r>
      <w:r w:rsidRPr="00BB6C6D">
        <w:rPr>
          <w:rFonts w:asciiTheme="minorEastAsia" w:hAnsiTheme="minorEastAsia" w:hint="eastAsia"/>
          <w:sz w:val="24"/>
          <w:szCs w:val="24"/>
        </w:rPr>
        <w:t>企业等相关人员参加，人</w:t>
      </w:r>
      <w:r w:rsidRPr="00BB6C6D">
        <w:rPr>
          <w:rFonts w:asciiTheme="minorEastAsia" w:hAnsiTheme="minorEastAsia" w:hint="eastAsia"/>
          <w:sz w:val="24"/>
          <w:szCs w:val="24"/>
        </w:rPr>
        <w:lastRenderedPageBreak/>
        <w:t>数在20-25名左右。</w:t>
      </w:r>
    </w:p>
    <w:p w:rsidR="00842CD6" w:rsidRPr="00BB6C6D" w:rsidRDefault="00842CD6"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2、遴选标准</w:t>
      </w:r>
    </w:p>
    <w:p w:rsidR="00842CD6" w:rsidRPr="00BB6C6D" w:rsidRDefault="00842CD6" w:rsidP="00842CD6">
      <w:pPr>
        <w:widowControl/>
        <w:spacing w:line="360" w:lineRule="auto"/>
        <w:ind w:firstLine="200"/>
        <w:jc w:val="left"/>
        <w:rPr>
          <w:rFonts w:asciiTheme="minorEastAsia" w:hAnsiTheme="minorEastAsia"/>
          <w:sz w:val="24"/>
          <w:szCs w:val="24"/>
        </w:rPr>
      </w:pPr>
      <w:r w:rsidRPr="00BB6C6D">
        <w:rPr>
          <w:rFonts w:asciiTheme="minorEastAsia" w:hAnsiTheme="minorEastAsia" w:hint="eastAsia"/>
          <w:sz w:val="24"/>
          <w:szCs w:val="24"/>
        </w:rPr>
        <w:t>（</w:t>
      </w:r>
      <w:r w:rsidRPr="00BB6C6D">
        <w:rPr>
          <w:rFonts w:asciiTheme="minorEastAsia" w:hAnsiTheme="minorEastAsia"/>
          <w:sz w:val="24"/>
          <w:szCs w:val="24"/>
        </w:rPr>
        <w:t>1</w:t>
      </w:r>
      <w:r w:rsidRPr="00BB6C6D">
        <w:rPr>
          <w:rFonts w:asciiTheme="minorEastAsia" w:hAnsiTheme="minorEastAsia" w:hint="eastAsia"/>
          <w:sz w:val="24"/>
          <w:szCs w:val="24"/>
        </w:rPr>
        <w:t>）具有本科以上学历</w:t>
      </w:r>
    </w:p>
    <w:p w:rsidR="00842CD6" w:rsidRPr="00BB6C6D" w:rsidRDefault="00842CD6" w:rsidP="00842CD6">
      <w:pPr>
        <w:widowControl/>
        <w:spacing w:line="360" w:lineRule="auto"/>
        <w:ind w:firstLine="200"/>
        <w:jc w:val="left"/>
        <w:rPr>
          <w:rFonts w:asciiTheme="minorEastAsia" w:hAnsiTheme="minorEastAsia"/>
          <w:sz w:val="24"/>
          <w:szCs w:val="24"/>
        </w:rPr>
      </w:pPr>
      <w:r w:rsidRPr="00BB6C6D">
        <w:rPr>
          <w:rFonts w:asciiTheme="minorEastAsia" w:hAnsiTheme="minorEastAsia" w:hint="eastAsia"/>
          <w:sz w:val="24"/>
          <w:szCs w:val="24"/>
        </w:rPr>
        <w:t>（</w:t>
      </w:r>
      <w:r w:rsidRPr="00BB6C6D">
        <w:rPr>
          <w:rFonts w:asciiTheme="minorEastAsia" w:hAnsiTheme="minorEastAsia"/>
          <w:sz w:val="24"/>
          <w:szCs w:val="24"/>
        </w:rPr>
        <w:t>2</w:t>
      </w:r>
      <w:r w:rsidRPr="00BB6C6D">
        <w:rPr>
          <w:rFonts w:asciiTheme="minorEastAsia" w:hAnsiTheme="minorEastAsia" w:hint="eastAsia"/>
          <w:sz w:val="24"/>
          <w:szCs w:val="24"/>
        </w:rPr>
        <w:t>）具备一定的工作经验</w:t>
      </w:r>
    </w:p>
    <w:p w:rsidR="00842CD6" w:rsidRPr="00BB6C6D" w:rsidRDefault="00842CD6" w:rsidP="00842CD6">
      <w:pPr>
        <w:widowControl/>
        <w:spacing w:line="360" w:lineRule="auto"/>
        <w:ind w:firstLine="200"/>
        <w:jc w:val="left"/>
        <w:rPr>
          <w:rFonts w:asciiTheme="minorEastAsia" w:hAnsiTheme="minorEastAsia"/>
          <w:sz w:val="24"/>
          <w:szCs w:val="24"/>
        </w:rPr>
      </w:pPr>
      <w:r w:rsidRPr="00BB6C6D">
        <w:rPr>
          <w:rFonts w:asciiTheme="minorEastAsia" w:hAnsiTheme="minorEastAsia" w:hint="eastAsia"/>
          <w:sz w:val="24"/>
          <w:szCs w:val="24"/>
        </w:rPr>
        <w:t>（3）</w:t>
      </w:r>
      <w:r w:rsidRPr="00BB6C6D">
        <w:rPr>
          <w:rFonts w:asciiTheme="minorEastAsia" w:hAnsiTheme="minorEastAsia"/>
          <w:sz w:val="24"/>
          <w:szCs w:val="24"/>
        </w:rPr>
        <w:t>具备</w:t>
      </w:r>
      <w:r w:rsidRPr="00BB6C6D">
        <w:rPr>
          <w:rFonts w:asciiTheme="minorEastAsia" w:hAnsiTheme="minorEastAsia" w:hint="eastAsia"/>
          <w:sz w:val="24"/>
          <w:szCs w:val="24"/>
        </w:rPr>
        <w:t>较强的沟通交流能力</w:t>
      </w:r>
    </w:p>
    <w:p w:rsidR="00C26CFA" w:rsidRPr="00BB6C6D" w:rsidRDefault="00842CD6"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3、</w:t>
      </w:r>
      <w:r w:rsidR="00C26CFA" w:rsidRPr="00BB6C6D">
        <w:rPr>
          <w:rFonts w:asciiTheme="minorEastAsia" w:hAnsiTheme="minorEastAsia" w:hint="eastAsia"/>
          <w:b/>
          <w:sz w:val="24"/>
          <w:szCs w:val="24"/>
        </w:rPr>
        <w:t>培训纪律</w:t>
      </w:r>
    </w:p>
    <w:p w:rsidR="00C26CFA" w:rsidRPr="00BB6C6D" w:rsidRDefault="00C26CFA" w:rsidP="00BB6C6D">
      <w:pPr>
        <w:spacing w:line="360" w:lineRule="auto"/>
        <w:ind w:firstLineChars="200" w:firstLine="480"/>
        <w:rPr>
          <w:rFonts w:asciiTheme="minorEastAsia" w:hAnsiTheme="minorEastAsia"/>
          <w:b/>
          <w:sz w:val="24"/>
          <w:szCs w:val="24"/>
        </w:rPr>
      </w:pPr>
      <w:r w:rsidRPr="00BB6C6D">
        <w:rPr>
          <w:rFonts w:asciiTheme="minorEastAsia" w:hAnsiTheme="minorEastAsia" w:hint="eastAsia"/>
          <w:sz w:val="24"/>
          <w:szCs w:val="24"/>
        </w:rPr>
        <w:t>学员在培训期间不得擅自离开，从事其它与培训无关的活动。活动结束前</w:t>
      </w:r>
      <w:r w:rsidR="0041442B" w:rsidRPr="00BB6C6D">
        <w:rPr>
          <w:rFonts w:asciiTheme="minorEastAsia" w:hAnsiTheme="minorEastAsia" w:hint="eastAsia"/>
          <w:sz w:val="24"/>
          <w:szCs w:val="24"/>
        </w:rPr>
        <w:t>要</w:t>
      </w:r>
      <w:r w:rsidRPr="00BB6C6D">
        <w:rPr>
          <w:rFonts w:asciiTheme="minorEastAsia" w:hAnsiTheme="minorEastAsia" w:hint="eastAsia"/>
          <w:sz w:val="24"/>
          <w:szCs w:val="24"/>
        </w:rPr>
        <w:t>提交培训总结。</w:t>
      </w:r>
    </w:p>
    <w:p w:rsidR="00842CD6" w:rsidRPr="00BB6C6D" w:rsidRDefault="00C26CFA" w:rsidP="00842CD6">
      <w:pPr>
        <w:spacing w:line="360" w:lineRule="auto"/>
        <w:ind w:firstLine="200"/>
        <w:rPr>
          <w:rFonts w:asciiTheme="minorEastAsia" w:hAnsiTheme="minorEastAsia"/>
          <w:b/>
          <w:sz w:val="24"/>
          <w:szCs w:val="24"/>
        </w:rPr>
      </w:pPr>
      <w:r w:rsidRPr="00BB6C6D">
        <w:rPr>
          <w:rFonts w:asciiTheme="minorEastAsia" w:hAnsiTheme="minorEastAsia" w:hint="eastAsia"/>
          <w:b/>
          <w:sz w:val="24"/>
          <w:szCs w:val="24"/>
        </w:rPr>
        <w:t>4、</w:t>
      </w:r>
      <w:r w:rsidR="00842CD6" w:rsidRPr="00BB6C6D">
        <w:rPr>
          <w:rFonts w:asciiTheme="minorEastAsia" w:hAnsiTheme="minorEastAsia" w:hint="eastAsia"/>
          <w:b/>
          <w:sz w:val="24"/>
          <w:szCs w:val="24"/>
        </w:rPr>
        <w:t>遴选方式</w:t>
      </w:r>
    </w:p>
    <w:p w:rsidR="00842CD6" w:rsidRPr="00BB6C6D" w:rsidRDefault="00842CD6" w:rsidP="00BB6C6D">
      <w:pPr>
        <w:widowControl/>
        <w:spacing w:line="360" w:lineRule="auto"/>
        <w:ind w:firstLineChars="200" w:firstLine="480"/>
        <w:jc w:val="left"/>
        <w:rPr>
          <w:rFonts w:asciiTheme="minorEastAsia" w:hAnsiTheme="minorEastAsia"/>
          <w:sz w:val="24"/>
          <w:szCs w:val="24"/>
        </w:rPr>
      </w:pPr>
      <w:r w:rsidRPr="00BB6C6D">
        <w:rPr>
          <w:rFonts w:asciiTheme="minorEastAsia" w:hAnsiTheme="minorEastAsia" w:hint="eastAsia"/>
          <w:sz w:val="24"/>
          <w:szCs w:val="24"/>
        </w:rPr>
        <w:t>学员可以在中国科学技术大学公共事务学院网站下载申报表。201</w:t>
      </w:r>
      <w:r w:rsidR="003B558E">
        <w:rPr>
          <w:rFonts w:asciiTheme="minorEastAsia" w:hAnsiTheme="minorEastAsia" w:hint="eastAsia"/>
          <w:sz w:val="24"/>
          <w:szCs w:val="24"/>
        </w:rPr>
        <w:t>7</w:t>
      </w:r>
      <w:r w:rsidRPr="00BB6C6D">
        <w:rPr>
          <w:rFonts w:asciiTheme="minorEastAsia" w:hAnsiTheme="minorEastAsia" w:hint="eastAsia"/>
          <w:sz w:val="24"/>
          <w:szCs w:val="24"/>
        </w:rPr>
        <w:t>年</w:t>
      </w:r>
      <w:r w:rsidR="003B558E">
        <w:rPr>
          <w:rFonts w:asciiTheme="minorEastAsia" w:hAnsiTheme="minorEastAsia" w:hint="eastAsia"/>
          <w:sz w:val="24"/>
          <w:szCs w:val="24"/>
        </w:rPr>
        <w:t>10</w:t>
      </w:r>
      <w:r w:rsidRPr="00BB6C6D">
        <w:rPr>
          <w:rFonts w:asciiTheme="minorEastAsia" w:hAnsiTheme="minorEastAsia" w:hint="eastAsia"/>
          <w:sz w:val="24"/>
          <w:szCs w:val="24"/>
        </w:rPr>
        <w:t>月</w:t>
      </w:r>
      <w:r w:rsidR="003B558E">
        <w:rPr>
          <w:rFonts w:asciiTheme="minorEastAsia" w:hAnsiTheme="minorEastAsia" w:hint="eastAsia"/>
          <w:sz w:val="24"/>
          <w:szCs w:val="24"/>
        </w:rPr>
        <w:t>1</w:t>
      </w:r>
      <w:r w:rsidR="00641F5D">
        <w:rPr>
          <w:rFonts w:asciiTheme="minorEastAsia" w:hAnsiTheme="minorEastAsia" w:hint="eastAsia"/>
          <w:sz w:val="24"/>
          <w:szCs w:val="24"/>
        </w:rPr>
        <w:t>8</w:t>
      </w:r>
      <w:r w:rsidRPr="00BB6C6D">
        <w:rPr>
          <w:rFonts w:asciiTheme="minorEastAsia" w:hAnsiTheme="minorEastAsia" w:hint="eastAsia"/>
          <w:sz w:val="24"/>
          <w:szCs w:val="24"/>
        </w:rPr>
        <w:t>日以前以E-mail的方式发送至</w:t>
      </w:r>
      <w:r w:rsidR="00201C54" w:rsidRPr="00BB6C6D">
        <w:rPr>
          <w:rFonts w:asciiTheme="minorEastAsia" w:hAnsiTheme="minorEastAsia" w:hint="eastAsia"/>
          <w:sz w:val="24"/>
          <w:szCs w:val="24"/>
        </w:rPr>
        <w:t>training</w:t>
      </w:r>
      <w:r w:rsidRPr="00BB6C6D">
        <w:rPr>
          <w:rFonts w:asciiTheme="minorEastAsia" w:hAnsiTheme="minorEastAsia" w:hint="eastAsia"/>
          <w:sz w:val="24"/>
          <w:szCs w:val="24"/>
        </w:rPr>
        <w:t>@ustc.edu.cn。纸质件加盖单位公章邮寄至科大项目组。</w:t>
      </w:r>
    </w:p>
    <w:p w:rsidR="00842CD6" w:rsidRPr="00BB6C6D" w:rsidRDefault="00842CD6" w:rsidP="00842CD6">
      <w:pPr>
        <w:widowControl/>
        <w:spacing w:line="360" w:lineRule="auto"/>
        <w:ind w:firstLine="200"/>
        <w:jc w:val="left"/>
        <w:rPr>
          <w:rFonts w:asciiTheme="minorEastAsia" w:hAnsiTheme="minorEastAsia"/>
          <w:sz w:val="24"/>
          <w:szCs w:val="24"/>
        </w:rPr>
      </w:pPr>
      <w:r w:rsidRPr="00BB6C6D">
        <w:rPr>
          <w:rFonts w:asciiTheme="minorEastAsia" w:hAnsiTheme="minorEastAsia" w:hint="eastAsia"/>
          <w:sz w:val="24"/>
          <w:szCs w:val="24"/>
        </w:rPr>
        <w:t xml:space="preserve">联 系 人：中国科学技术大学培训中心 </w:t>
      </w:r>
      <w:r w:rsidR="001421C4" w:rsidRPr="00BB6C6D">
        <w:rPr>
          <w:rFonts w:asciiTheme="minorEastAsia" w:hAnsiTheme="minorEastAsia" w:hint="eastAsia"/>
          <w:sz w:val="24"/>
          <w:szCs w:val="24"/>
        </w:rPr>
        <w:t xml:space="preserve">   </w:t>
      </w:r>
      <w:r w:rsidR="00EF5F66">
        <w:rPr>
          <w:rFonts w:asciiTheme="minorEastAsia" w:hAnsiTheme="minorEastAsia" w:hint="eastAsia"/>
          <w:sz w:val="24"/>
          <w:szCs w:val="24"/>
        </w:rPr>
        <w:t xml:space="preserve">     </w:t>
      </w:r>
      <w:r w:rsidR="001421C4" w:rsidRPr="00BB6C6D">
        <w:rPr>
          <w:rFonts w:asciiTheme="minorEastAsia" w:hAnsiTheme="minorEastAsia" w:hint="eastAsia"/>
          <w:sz w:val="24"/>
          <w:szCs w:val="24"/>
        </w:rPr>
        <w:t xml:space="preserve">   </w:t>
      </w:r>
      <w:r w:rsidR="00201C54" w:rsidRPr="00BB6C6D">
        <w:rPr>
          <w:rFonts w:asciiTheme="minorEastAsia" w:hAnsiTheme="minorEastAsia" w:hint="eastAsia"/>
          <w:sz w:val="24"/>
          <w:szCs w:val="24"/>
        </w:rPr>
        <w:t>倪永强</w:t>
      </w:r>
    </w:p>
    <w:p w:rsidR="00842CD6" w:rsidRPr="00BB6C6D" w:rsidRDefault="00842CD6" w:rsidP="00842CD6">
      <w:pPr>
        <w:widowControl/>
        <w:spacing w:line="360" w:lineRule="auto"/>
        <w:ind w:firstLine="200"/>
        <w:jc w:val="left"/>
        <w:rPr>
          <w:rFonts w:asciiTheme="minorEastAsia" w:hAnsiTheme="minorEastAsia"/>
          <w:sz w:val="24"/>
          <w:szCs w:val="24"/>
        </w:rPr>
      </w:pPr>
      <w:r w:rsidRPr="00BB6C6D">
        <w:rPr>
          <w:rFonts w:asciiTheme="minorEastAsia" w:hAnsiTheme="minorEastAsia" w:hint="eastAsia"/>
          <w:sz w:val="24"/>
          <w:szCs w:val="24"/>
        </w:rPr>
        <w:t>联系电话：0551-6360</w:t>
      </w:r>
      <w:r w:rsidR="00201C54" w:rsidRPr="00BB6C6D">
        <w:rPr>
          <w:rFonts w:asciiTheme="minorEastAsia" w:hAnsiTheme="minorEastAsia" w:hint="eastAsia"/>
          <w:sz w:val="24"/>
          <w:szCs w:val="24"/>
        </w:rPr>
        <w:t>3585</w:t>
      </w:r>
      <w:r w:rsidRPr="00BB6C6D">
        <w:rPr>
          <w:rFonts w:asciiTheme="minorEastAsia" w:hAnsiTheme="minorEastAsia"/>
          <w:sz w:val="24"/>
          <w:szCs w:val="24"/>
        </w:rPr>
        <w:t xml:space="preserve"> </w:t>
      </w:r>
      <w:r w:rsidRPr="00BB6C6D">
        <w:rPr>
          <w:rFonts w:asciiTheme="minorEastAsia" w:hAnsiTheme="minorEastAsia" w:hint="eastAsia"/>
          <w:sz w:val="24"/>
          <w:szCs w:val="24"/>
        </w:rPr>
        <w:t xml:space="preserve">手机: </w:t>
      </w:r>
      <w:r w:rsidR="00201C54" w:rsidRPr="00BB6C6D">
        <w:rPr>
          <w:rFonts w:asciiTheme="minorEastAsia" w:hAnsiTheme="minorEastAsia" w:hint="eastAsia"/>
          <w:sz w:val="24"/>
          <w:szCs w:val="24"/>
        </w:rPr>
        <w:t>13696528588</w:t>
      </w:r>
    </w:p>
    <w:p w:rsidR="00842CD6" w:rsidRPr="00BB6C6D" w:rsidRDefault="00842CD6" w:rsidP="00842CD6">
      <w:pPr>
        <w:widowControl/>
        <w:spacing w:line="360" w:lineRule="auto"/>
        <w:ind w:firstLine="200"/>
        <w:jc w:val="left"/>
        <w:rPr>
          <w:rFonts w:asciiTheme="minorEastAsia" w:hAnsiTheme="minorEastAsia"/>
          <w:sz w:val="24"/>
          <w:szCs w:val="24"/>
        </w:rPr>
      </w:pPr>
      <w:proofErr w:type="gramStart"/>
      <w:r w:rsidRPr="00BB6C6D">
        <w:rPr>
          <w:rFonts w:asciiTheme="minorEastAsia" w:hAnsiTheme="minorEastAsia" w:hint="eastAsia"/>
          <w:sz w:val="24"/>
          <w:szCs w:val="24"/>
        </w:rPr>
        <w:t>邮</w:t>
      </w:r>
      <w:proofErr w:type="gramEnd"/>
      <w:r w:rsidRPr="00BB6C6D">
        <w:rPr>
          <w:rFonts w:asciiTheme="minorEastAsia" w:hAnsiTheme="minorEastAsia" w:hint="eastAsia"/>
          <w:sz w:val="24"/>
          <w:szCs w:val="24"/>
        </w:rPr>
        <w:t xml:space="preserve">    箱：</w:t>
      </w:r>
      <w:r w:rsidR="00201C54" w:rsidRPr="00BB6C6D">
        <w:rPr>
          <w:rFonts w:asciiTheme="minorEastAsia" w:hAnsiTheme="minorEastAsia" w:hint="eastAsia"/>
          <w:sz w:val="24"/>
          <w:szCs w:val="24"/>
        </w:rPr>
        <w:t>training</w:t>
      </w:r>
      <w:r w:rsidRPr="00BB6C6D">
        <w:rPr>
          <w:rFonts w:asciiTheme="minorEastAsia" w:hAnsiTheme="minorEastAsia" w:hint="eastAsia"/>
          <w:sz w:val="24"/>
          <w:szCs w:val="24"/>
        </w:rPr>
        <w:t>@ustc.edu.cn</w:t>
      </w:r>
    </w:p>
    <w:p w:rsidR="00842CD6" w:rsidRPr="00BB6C6D" w:rsidRDefault="00842CD6" w:rsidP="00842CD6">
      <w:pPr>
        <w:widowControl/>
        <w:spacing w:line="360" w:lineRule="auto"/>
        <w:ind w:firstLine="200"/>
        <w:jc w:val="left"/>
        <w:rPr>
          <w:rFonts w:asciiTheme="minorEastAsia" w:hAnsiTheme="minorEastAsia"/>
          <w:sz w:val="24"/>
          <w:szCs w:val="24"/>
        </w:rPr>
      </w:pPr>
      <w:r w:rsidRPr="00BB6C6D">
        <w:rPr>
          <w:rFonts w:asciiTheme="minorEastAsia" w:hAnsiTheme="minorEastAsia" w:hint="eastAsia"/>
          <w:sz w:val="24"/>
          <w:szCs w:val="24"/>
        </w:rPr>
        <w:t>通讯地址： 安徽省合肥市金寨路96号中国科大东区管理科研楼112</w:t>
      </w:r>
      <w:r w:rsidR="00EF5F66">
        <w:rPr>
          <w:rFonts w:asciiTheme="minorEastAsia" w:hAnsiTheme="minorEastAsia" w:hint="eastAsia"/>
          <w:sz w:val="24"/>
          <w:szCs w:val="24"/>
        </w:rPr>
        <w:t>1</w:t>
      </w:r>
    </w:p>
    <w:p w:rsidR="00842CD6" w:rsidRPr="00BB6C6D" w:rsidRDefault="00842CD6" w:rsidP="00842CD6">
      <w:pPr>
        <w:widowControl/>
        <w:spacing w:line="360" w:lineRule="auto"/>
        <w:ind w:firstLine="200"/>
        <w:jc w:val="left"/>
        <w:rPr>
          <w:rFonts w:asciiTheme="minorEastAsia" w:hAnsiTheme="minorEastAsia"/>
          <w:sz w:val="24"/>
          <w:szCs w:val="24"/>
        </w:rPr>
      </w:pPr>
      <w:r w:rsidRPr="00BB6C6D">
        <w:rPr>
          <w:rFonts w:asciiTheme="minorEastAsia" w:hAnsiTheme="minorEastAsia" w:hint="eastAsia"/>
          <w:sz w:val="24"/>
          <w:szCs w:val="24"/>
        </w:rPr>
        <w:t xml:space="preserve">传    真：0551-63602664　　</w:t>
      </w:r>
    </w:p>
    <w:p w:rsidR="00842CD6" w:rsidRPr="00BB6C6D" w:rsidRDefault="00842CD6" w:rsidP="00842CD6">
      <w:pPr>
        <w:widowControl/>
        <w:spacing w:line="360" w:lineRule="auto"/>
        <w:ind w:firstLine="200"/>
        <w:jc w:val="left"/>
        <w:rPr>
          <w:rFonts w:asciiTheme="minorEastAsia" w:hAnsiTheme="minorEastAsia"/>
          <w:sz w:val="24"/>
          <w:szCs w:val="24"/>
        </w:rPr>
      </w:pPr>
      <w:proofErr w:type="gramStart"/>
      <w:r w:rsidRPr="00BB6C6D">
        <w:rPr>
          <w:rFonts w:asciiTheme="minorEastAsia" w:hAnsiTheme="minorEastAsia" w:hint="eastAsia"/>
          <w:sz w:val="24"/>
          <w:szCs w:val="24"/>
        </w:rPr>
        <w:t>邮</w:t>
      </w:r>
      <w:proofErr w:type="gramEnd"/>
      <w:r w:rsidRPr="00BB6C6D">
        <w:rPr>
          <w:rFonts w:asciiTheme="minorEastAsia" w:hAnsiTheme="minorEastAsia" w:hint="eastAsia"/>
          <w:sz w:val="24"/>
          <w:szCs w:val="24"/>
        </w:rPr>
        <w:t xml:space="preserve">    编：230026</w:t>
      </w:r>
    </w:p>
    <w:p w:rsidR="00842CD6" w:rsidRPr="00BB6C6D" w:rsidRDefault="00842CD6" w:rsidP="00842CD6">
      <w:pPr>
        <w:widowControl/>
        <w:jc w:val="left"/>
        <w:rPr>
          <w:rFonts w:asciiTheme="minorEastAsia" w:hAnsiTheme="minorEastAsia"/>
          <w:sz w:val="24"/>
          <w:szCs w:val="24"/>
        </w:rPr>
      </w:pPr>
    </w:p>
    <w:p w:rsidR="00842CD6" w:rsidRPr="00736A1D" w:rsidRDefault="00842CD6" w:rsidP="00842CD6">
      <w:pPr>
        <w:widowControl/>
        <w:jc w:val="left"/>
        <w:rPr>
          <w:sz w:val="28"/>
          <w:szCs w:val="28"/>
        </w:rPr>
      </w:pPr>
    </w:p>
    <w:p w:rsidR="00842CD6" w:rsidRDefault="00842CD6" w:rsidP="00842CD6">
      <w:pPr>
        <w:widowControl/>
        <w:jc w:val="left"/>
        <w:rPr>
          <w:sz w:val="28"/>
          <w:szCs w:val="28"/>
        </w:rPr>
      </w:pPr>
    </w:p>
    <w:p w:rsidR="00842CD6" w:rsidRDefault="00842CD6" w:rsidP="00842CD6">
      <w:pPr>
        <w:widowControl/>
        <w:jc w:val="left"/>
        <w:rPr>
          <w:sz w:val="28"/>
          <w:szCs w:val="28"/>
        </w:rPr>
      </w:pPr>
    </w:p>
    <w:p w:rsidR="00842CD6" w:rsidRDefault="00842CD6" w:rsidP="00842CD6">
      <w:pPr>
        <w:widowControl/>
        <w:jc w:val="left"/>
        <w:rPr>
          <w:sz w:val="28"/>
          <w:szCs w:val="28"/>
        </w:rPr>
      </w:pPr>
    </w:p>
    <w:p w:rsidR="00842CD6" w:rsidRDefault="00842CD6" w:rsidP="00842CD6">
      <w:pPr>
        <w:widowControl/>
        <w:jc w:val="left"/>
        <w:rPr>
          <w:sz w:val="28"/>
          <w:szCs w:val="28"/>
        </w:rPr>
      </w:pPr>
    </w:p>
    <w:p w:rsidR="00842CD6" w:rsidRDefault="00842CD6" w:rsidP="00842CD6">
      <w:pPr>
        <w:widowControl/>
        <w:jc w:val="left"/>
        <w:rPr>
          <w:sz w:val="28"/>
          <w:szCs w:val="28"/>
        </w:rPr>
      </w:pPr>
    </w:p>
    <w:p w:rsidR="00842CD6" w:rsidRDefault="00842CD6" w:rsidP="00842CD6">
      <w:pPr>
        <w:widowControl/>
        <w:jc w:val="left"/>
        <w:rPr>
          <w:sz w:val="28"/>
          <w:szCs w:val="28"/>
        </w:rPr>
      </w:pPr>
    </w:p>
    <w:p w:rsidR="00842CD6" w:rsidRDefault="00842CD6" w:rsidP="00CA2F04">
      <w:pPr>
        <w:spacing w:line="360" w:lineRule="auto"/>
        <w:rPr>
          <w:b/>
          <w:sz w:val="24"/>
          <w:szCs w:val="24"/>
        </w:rPr>
      </w:pPr>
    </w:p>
    <w:p w:rsidR="004E591C" w:rsidRDefault="004E591C" w:rsidP="00CA2F04">
      <w:pPr>
        <w:spacing w:line="360" w:lineRule="auto"/>
        <w:rPr>
          <w:b/>
          <w:sz w:val="24"/>
          <w:szCs w:val="24"/>
        </w:rPr>
      </w:pPr>
    </w:p>
    <w:p w:rsidR="009665AF" w:rsidRPr="00BB6C6D" w:rsidRDefault="009665AF" w:rsidP="009665AF">
      <w:pPr>
        <w:spacing w:line="460" w:lineRule="exact"/>
        <w:jc w:val="center"/>
        <w:rPr>
          <w:rFonts w:asciiTheme="minorEastAsia" w:hAnsiTheme="minorEastAsia"/>
          <w:b/>
          <w:color w:val="000000"/>
          <w:sz w:val="24"/>
          <w:szCs w:val="24"/>
        </w:rPr>
      </w:pPr>
      <w:r w:rsidRPr="00BB6C6D">
        <w:rPr>
          <w:rFonts w:asciiTheme="minorEastAsia" w:hAnsiTheme="minorEastAsia" w:hint="eastAsia"/>
          <w:b/>
          <w:color w:val="000000"/>
          <w:sz w:val="24"/>
          <w:szCs w:val="24"/>
        </w:rPr>
        <w:lastRenderedPageBreak/>
        <w:t>中科院与合</w:t>
      </w:r>
      <w:proofErr w:type="gramStart"/>
      <w:r w:rsidRPr="00BB6C6D">
        <w:rPr>
          <w:rFonts w:asciiTheme="minorEastAsia" w:hAnsiTheme="minorEastAsia" w:hint="eastAsia"/>
          <w:b/>
          <w:color w:val="000000"/>
          <w:sz w:val="24"/>
          <w:szCs w:val="24"/>
        </w:rPr>
        <w:t>芜</w:t>
      </w:r>
      <w:proofErr w:type="gramEnd"/>
      <w:r w:rsidRPr="00BB6C6D">
        <w:rPr>
          <w:rFonts w:asciiTheme="minorEastAsia" w:hAnsiTheme="minorEastAsia" w:hint="eastAsia"/>
          <w:b/>
          <w:color w:val="000000"/>
          <w:sz w:val="24"/>
          <w:szCs w:val="24"/>
        </w:rPr>
        <w:t>蚌自主创新试验区</w:t>
      </w:r>
    </w:p>
    <w:p w:rsidR="009665AF" w:rsidRPr="00BB6C6D" w:rsidRDefault="009665AF" w:rsidP="00BB6C6D">
      <w:pPr>
        <w:spacing w:line="460" w:lineRule="exact"/>
        <w:jc w:val="center"/>
        <w:rPr>
          <w:rFonts w:asciiTheme="minorEastAsia" w:hAnsiTheme="minorEastAsia"/>
          <w:b/>
          <w:color w:val="000000"/>
          <w:sz w:val="24"/>
          <w:szCs w:val="24"/>
        </w:rPr>
      </w:pPr>
      <w:r w:rsidRPr="00BB6C6D">
        <w:rPr>
          <w:rFonts w:asciiTheme="minorEastAsia" w:hAnsiTheme="minorEastAsia" w:hint="eastAsia"/>
          <w:b/>
          <w:color w:val="000000"/>
          <w:sz w:val="24"/>
          <w:szCs w:val="24"/>
        </w:rPr>
        <w:t>第</w:t>
      </w:r>
      <w:r w:rsidR="003B558E">
        <w:rPr>
          <w:rFonts w:asciiTheme="minorEastAsia" w:hAnsiTheme="minorEastAsia" w:hint="eastAsia"/>
          <w:b/>
          <w:color w:val="000000"/>
          <w:sz w:val="24"/>
          <w:szCs w:val="24"/>
        </w:rPr>
        <w:t>九</w:t>
      </w:r>
      <w:r w:rsidRPr="00BB6C6D">
        <w:rPr>
          <w:rFonts w:asciiTheme="minorEastAsia" w:hAnsiTheme="minorEastAsia" w:hint="eastAsia"/>
          <w:b/>
          <w:color w:val="000000"/>
          <w:sz w:val="24"/>
          <w:szCs w:val="24"/>
        </w:rPr>
        <w:t>期科技成果转移转化人才研修班课程方案</w:t>
      </w:r>
    </w:p>
    <w:tbl>
      <w:tblPr>
        <w:tblW w:w="985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3"/>
        <w:gridCol w:w="1843"/>
        <w:gridCol w:w="3035"/>
        <w:gridCol w:w="3636"/>
      </w:tblGrid>
      <w:tr w:rsidR="009665AF" w:rsidRPr="00BB6C6D" w:rsidTr="00641F5D">
        <w:trPr>
          <w:trHeight w:val="332"/>
          <w:jc w:val="center"/>
        </w:trPr>
        <w:tc>
          <w:tcPr>
            <w:tcW w:w="3186" w:type="dxa"/>
            <w:gridSpan w:val="2"/>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b/>
                <w:kern w:val="0"/>
                <w:sz w:val="24"/>
                <w:szCs w:val="24"/>
              </w:rPr>
            </w:pPr>
            <w:r w:rsidRPr="00BB6C6D">
              <w:rPr>
                <w:rFonts w:asciiTheme="minorEastAsia" w:hAnsiTheme="minorEastAsia" w:hint="eastAsia"/>
                <w:b/>
                <w:kern w:val="0"/>
                <w:sz w:val="24"/>
                <w:szCs w:val="24"/>
              </w:rPr>
              <w:t>时　间</w:t>
            </w:r>
          </w:p>
        </w:tc>
        <w:tc>
          <w:tcPr>
            <w:tcW w:w="3035"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b/>
                <w:kern w:val="0"/>
                <w:sz w:val="24"/>
                <w:szCs w:val="24"/>
              </w:rPr>
            </w:pPr>
            <w:r w:rsidRPr="00BB6C6D">
              <w:rPr>
                <w:rFonts w:asciiTheme="minorEastAsia" w:hAnsiTheme="minorEastAsia" w:hint="eastAsia"/>
                <w:b/>
                <w:kern w:val="0"/>
                <w:sz w:val="24"/>
                <w:szCs w:val="24"/>
              </w:rPr>
              <w:t>内　容</w:t>
            </w:r>
          </w:p>
        </w:tc>
        <w:tc>
          <w:tcPr>
            <w:tcW w:w="3636"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b/>
                <w:kern w:val="0"/>
                <w:sz w:val="24"/>
                <w:szCs w:val="24"/>
              </w:rPr>
            </w:pPr>
            <w:r w:rsidRPr="00BB6C6D">
              <w:rPr>
                <w:rFonts w:asciiTheme="minorEastAsia" w:hAnsiTheme="minorEastAsia" w:hint="eastAsia"/>
                <w:b/>
                <w:kern w:val="0"/>
                <w:sz w:val="24"/>
                <w:szCs w:val="24"/>
              </w:rPr>
              <w:t>讲座人／备注</w:t>
            </w:r>
          </w:p>
        </w:tc>
      </w:tr>
      <w:tr w:rsidR="009665AF" w:rsidRPr="00BB6C6D" w:rsidTr="00641F5D">
        <w:trPr>
          <w:trHeight w:val="633"/>
          <w:jc w:val="center"/>
        </w:trPr>
        <w:tc>
          <w:tcPr>
            <w:tcW w:w="13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3B558E" w:rsidP="00641F5D">
            <w:pPr>
              <w:widowControl/>
              <w:jc w:val="center"/>
              <w:rPr>
                <w:rFonts w:asciiTheme="minorEastAsia" w:hAnsiTheme="minorEastAsia"/>
                <w:kern w:val="0"/>
                <w:sz w:val="24"/>
                <w:szCs w:val="24"/>
              </w:rPr>
            </w:pPr>
            <w:r>
              <w:rPr>
                <w:rFonts w:asciiTheme="minorEastAsia" w:hAnsiTheme="minorEastAsia" w:hint="eastAsia"/>
                <w:kern w:val="0"/>
                <w:sz w:val="24"/>
                <w:szCs w:val="24"/>
              </w:rPr>
              <w:t>10</w:t>
            </w:r>
            <w:r w:rsidR="009665AF" w:rsidRPr="00BB6C6D">
              <w:rPr>
                <w:rFonts w:asciiTheme="minorEastAsia" w:hAnsiTheme="minorEastAsia" w:hint="eastAsia"/>
                <w:kern w:val="0"/>
                <w:sz w:val="24"/>
                <w:szCs w:val="24"/>
              </w:rPr>
              <w:t>月</w:t>
            </w:r>
            <w:r>
              <w:rPr>
                <w:rFonts w:asciiTheme="minorEastAsia" w:hAnsiTheme="minorEastAsia" w:hint="eastAsia"/>
                <w:kern w:val="0"/>
                <w:sz w:val="24"/>
                <w:szCs w:val="24"/>
              </w:rPr>
              <w:t>2</w:t>
            </w:r>
            <w:r w:rsidR="00641F5D">
              <w:rPr>
                <w:rFonts w:asciiTheme="minorEastAsia" w:hAnsiTheme="minorEastAsia" w:hint="eastAsia"/>
                <w:kern w:val="0"/>
                <w:sz w:val="24"/>
                <w:szCs w:val="24"/>
              </w:rPr>
              <w:t>3</w:t>
            </w:r>
            <w:r w:rsidR="009665AF"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b/>
                <w:kern w:val="0"/>
                <w:sz w:val="24"/>
                <w:szCs w:val="24"/>
              </w:rPr>
            </w:pPr>
            <w:r w:rsidRPr="00BB6C6D">
              <w:rPr>
                <w:rFonts w:asciiTheme="minorEastAsia" w:hAnsiTheme="minorEastAsia" w:hint="eastAsia"/>
                <w:b/>
                <w:kern w:val="0"/>
                <w:sz w:val="24"/>
                <w:szCs w:val="24"/>
              </w:rPr>
              <w:t>全天</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jc w:val="center"/>
              <w:rPr>
                <w:rFonts w:asciiTheme="minorEastAsia" w:hAnsiTheme="minorEastAsia"/>
                <w:b/>
                <w:kern w:val="0"/>
                <w:sz w:val="24"/>
                <w:szCs w:val="24"/>
              </w:rPr>
            </w:pPr>
            <w:r w:rsidRPr="00BB6C6D">
              <w:rPr>
                <w:rFonts w:asciiTheme="minorEastAsia" w:hAnsiTheme="minorEastAsia" w:hint="eastAsia"/>
                <w:b/>
                <w:kern w:val="0"/>
                <w:sz w:val="24"/>
                <w:szCs w:val="24"/>
              </w:rPr>
              <w:t>报  到</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rPr>
                <w:rFonts w:asciiTheme="minorEastAsia" w:hAnsiTheme="minorEastAsia"/>
                <w:b/>
                <w:kern w:val="0"/>
                <w:sz w:val="24"/>
                <w:szCs w:val="24"/>
              </w:rPr>
            </w:pPr>
            <w:r w:rsidRPr="00BB6C6D">
              <w:rPr>
                <w:rFonts w:asciiTheme="minorEastAsia" w:hAnsiTheme="minorEastAsia" w:hint="eastAsia"/>
                <w:b/>
                <w:kern w:val="0"/>
                <w:sz w:val="24"/>
                <w:szCs w:val="24"/>
              </w:rPr>
              <w:t>中国科大公共事务学院</w:t>
            </w:r>
          </w:p>
        </w:tc>
      </w:tr>
      <w:tr w:rsidR="009665AF" w:rsidRPr="00BB6C6D" w:rsidTr="00641F5D">
        <w:trPr>
          <w:trHeight w:val="477"/>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tcPr>
          <w:p w:rsidR="009665AF" w:rsidRPr="00BB6C6D" w:rsidRDefault="003B558E" w:rsidP="00641F5D">
            <w:pPr>
              <w:widowControl/>
              <w:jc w:val="center"/>
              <w:rPr>
                <w:rFonts w:asciiTheme="minorEastAsia" w:hAnsiTheme="minorEastAsia"/>
                <w:kern w:val="0"/>
                <w:sz w:val="24"/>
                <w:szCs w:val="24"/>
              </w:rPr>
            </w:pPr>
            <w:r>
              <w:rPr>
                <w:rFonts w:asciiTheme="minorEastAsia" w:hAnsiTheme="minorEastAsia" w:hint="eastAsia"/>
                <w:kern w:val="0"/>
                <w:sz w:val="24"/>
                <w:szCs w:val="24"/>
              </w:rPr>
              <w:t>10</w:t>
            </w:r>
            <w:r w:rsidR="009665AF" w:rsidRPr="00BB6C6D">
              <w:rPr>
                <w:rFonts w:asciiTheme="minorEastAsia" w:hAnsiTheme="minorEastAsia" w:hint="eastAsia"/>
                <w:kern w:val="0"/>
                <w:sz w:val="24"/>
                <w:szCs w:val="24"/>
              </w:rPr>
              <w:t>月</w:t>
            </w:r>
            <w:r>
              <w:rPr>
                <w:rFonts w:asciiTheme="minorEastAsia" w:hAnsiTheme="minorEastAsia" w:hint="eastAsia"/>
                <w:kern w:val="0"/>
                <w:sz w:val="24"/>
                <w:szCs w:val="24"/>
              </w:rPr>
              <w:t>2</w:t>
            </w:r>
            <w:r w:rsidR="00641F5D">
              <w:rPr>
                <w:rFonts w:asciiTheme="minorEastAsia" w:hAnsiTheme="minorEastAsia" w:hint="eastAsia"/>
                <w:kern w:val="0"/>
                <w:sz w:val="24"/>
                <w:szCs w:val="24"/>
              </w:rPr>
              <w:t>4</w:t>
            </w:r>
            <w:r w:rsidR="009665AF"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8：30－11：30</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201C54" w:rsidP="00201C54">
            <w:pPr>
              <w:rPr>
                <w:rFonts w:asciiTheme="minorEastAsia" w:hAnsiTheme="minorEastAsia"/>
                <w:kern w:val="0"/>
                <w:sz w:val="24"/>
                <w:szCs w:val="24"/>
              </w:rPr>
            </w:pPr>
            <w:r w:rsidRPr="00BB6C6D">
              <w:rPr>
                <w:rFonts w:asciiTheme="minorEastAsia" w:hAnsiTheme="minorEastAsia" w:hint="eastAsia"/>
                <w:b/>
                <w:sz w:val="24"/>
                <w:szCs w:val="24"/>
              </w:rPr>
              <w:t>讲座：</w:t>
            </w:r>
            <w:r w:rsidR="00690A95">
              <w:rPr>
                <w:rFonts w:asciiTheme="minorEastAsia" w:hAnsiTheme="minorEastAsia" w:hint="eastAsia"/>
                <w:kern w:val="0"/>
                <w:sz w:val="24"/>
                <w:szCs w:val="24"/>
              </w:rPr>
              <w:t>全球科技创新与科技变革</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201C54" w:rsidP="00201C54">
            <w:pPr>
              <w:rPr>
                <w:rFonts w:asciiTheme="minorEastAsia" w:hAnsiTheme="minorEastAsia"/>
                <w:kern w:val="0"/>
                <w:sz w:val="24"/>
                <w:szCs w:val="24"/>
              </w:rPr>
            </w:pPr>
            <w:r w:rsidRPr="00BB6C6D">
              <w:rPr>
                <w:rFonts w:asciiTheme="minorEastAsia" w:hAnsiTheme="minorEastAsia" w:hint="eastAsia"/>
                <w:b/>
                <w:kern w:val="0"/>
                <w:sz w:val="24"/>
                <w:szCs w:val="24"/>
              </w:rPr>
              <w:t>宋  伟</w:t>
            </w:r>
            <w:r w:rsidRPr="00BB6C6D">
              <w:rPr>
                <w:rFonts w:asciiTheme="minorEastAsia" w:hAnsiTheme="minorEastAsia" w:hint="eastAsia"/>
                <w:kern w:val="0"/>
                <w:sz w:val="24"/>
                <w:szCs w:val="24"/>
              </w:rPr>
              <w:t xml:space="preserve">  中科大公共事务学院院长</w:t>
            </w:r>
          </w:p>
        </w:tc>
      </w:tr>
      <w:tr w:rsidR="009665AF" w:rsidRPr="00BB6C6D" w:rsidTr="00641F5D">
        <w:trPr>
          <w:trHeight w:val="477"/>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jc w:val="left"/>
              <w:rPr>
                <w:rFonts w:asciiTheme="minorEastAsia" w:hAnsiTheme="minorEastAsia"/>
                <w:kern w:val="0"/>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14：30－17：30</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4A657B" w:rsidP="004A657B">
            <w:pPr>
              <w:widowControl/>
              <w:jc w:val="left"/>
              <w:rPr>
                <w:rFonts w:asciiTheme="minorEastAsia" w:hAnsiTheme="minorEastAsia"/>
                <w:kern w:val="0"/>
                <w:sz w:val="24"/>
                <w:szCs w:val="24"/>
              </w:rPr>
            </w:pPr>
            <w:r w:rsidRPr="00BB6C6D">
              <w:rPr>
                <w:rFonts w:asciiTheme="minorEastAsia" w:hAnsiTheme="minorEastAsia" w:hint="eastAsia"/>
                <w:b/>
                <w:sz w:val="24"/>
                <w:szCs w:val="24"/>
              </w:rPr>
              <w:t>讲座：</w:t>
            </w:r>
            <w:r>
              <w:rPr>
                <w:rFonts w:asciiTheme="minorEastAsia" w:hAnsiTheme="minorEastAsia" w:hint="eastAsia"/>
                <w:kern w:val="0"/>
                <w:sz w:val="24"/>
                <w:szCs w:val="24"/>
              </w:rPr>
              <w:t>实施创新驱动战略与合</w:t>
            </w:r>
            <w:proofErr w:type="gramStart"/>
            <w:r>
              <w:rPr>
                <w:rFonts w:asciiTheme="minorEastAsia" w:hAnsiTheme="minorEastAsia" w:hint="eastAsia"/>
                <w:kern w:val="0"/>
                <w:sz w:val="24"/>
                <w:szCs w:val="24"/>
              </w:rPr>
              <w:t>芜蚌创新</w:t>
            </w:r>
            <w:proofErr w:type="gramEnd"/>
            <w:r>
              <w:rPr>
                <w:rFonts w:asciiTheme="minorEastAsia" w:hAnsiTheme="minorEastAsia" w:hint="eastAsia"/>
                <w:kern w:val="0"/>
                <w:sz w:val="24"/>
                <w:szCs w:val="24"/>
              </w:rPr>
              <w:t>发展</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4A657B" w:rsidP="004A657B">
            <w:pPr>
              <w:widowControl/>
              <w:jc w:val="left"/>
              <w:rPr>
                <w:rFonts w:asciiTheme="minorEastAsia" w:hAnsiTheme="minorEastAsia"/>
                <w:kern w:val="0"/>
                <w:sz w:val="24"/>
                <w:szCs w:val="24"/>
              </w:rPr>
            </w:pPr>
            <w:r w:rsidRPr="00BB6C6D">
              <w:rPr>
                <w:rFonts w:asciiTheme="minorEastAsia" w:hAnsiTheme="minorEastAsia" w:hint="eastAsia"/>
                <w:b/>
                <w:kern w:val="0"/>
                <w:sz w:val="24"/>
                <w:szCs w:val="24"/>
              </w:rPr>
              <w:t xml:space="preserve">夏  </w:t>
            </w:r>
            <w:proofErr w:type="gramStart"/>
            <w:r w:rsidRPr="00BB6C6D">
              <w:rPr>
                <w:rFonts w:asciiTheme="minorEastAsia" w:hAnsiTheme="minorEastAsia" w:hint="eastAsia"/>
                <w:b/>
                <w:kern w:val="0"/>
                <w:sz w:val="24"/>
                <w:szCs w:val="24"/>
              </w:rPr>
              <w:t>辑</w:t>
            </w:r>
            <w:proofErr w:type="gramEnd"/>
            <w:r w:rsidRPr="00BB6C6D">
              <w:rPr>
                <w:rFonts w:asciiTheme="minorEastAsia" w:hAnsiTheme="minorEastAsia" w:hint="eastAsia"/>
                <w:kern w:val="0"/>
                <w:sz w:val="24"/>
                <w:szCs w:val="24"/>
              </w:rPr>
              <w:t xml:space="preserve">  安徽省</w:t>
            </w:r>
            <w:proofErr w:type="gramStart"/>
            <w:r w:rsidRPr="00BB6C6D">
              <w:rPr>
                <w:rFonts w:asciiTheme="minorEastAsia" w:hAnsiTheme="minorEastAsia" w:hint="eastAsia"/>
                <w:kern w:val="0"/>
                <w:sz w:val="24"/>
                <w:szCs w:val="24"/>
              </w:rPr>
              <w:t>创新办</w:t>
            </w:r>
            <w:proofErr w:type="gramEnd"/>
            <w:r w:rsidRPr="00BB6C6D">
              <w:rPr>
                <w:rFonts w:asciiTheme="minorEastAsia" w:hAnsiTheme="minorEastAsia" w:hint="eastAsia"/>
                <w:kern w:val="0"/>
                <w:sz w:val="24"/>
                <w:szCs w:val="24"/>
              </w:rPr>
              <w:t>副主任</w:t>
            </w:r>
          </w:p>
        </w:tc>
      </w:tr>
      <w:tr w:rsidR="009665AF" w:rsidRPr="00BB6C6D" w:rsidTr="00641F5D">
        <w:trPr>
          <w:trHeight w:val="477"/>
          <w:jc w:val="center"/>
        </w:trPr>
        <w:tc>
          <w:tcPr>
            <w:tcW w:w="1343" w:type="dxa"/>
            <w:vMerge w:val="restart"/>
            <w:tcBorders>
              <w:top w:val="single" w:sz="4" w:space="0" w:color="auto"/>
              <w:left w:val="single" w:sz="4" w:space="0" w:color="auto"/>
              <w:right w:val="single" w:sz="4" w:space="0" w:color="auto"/>
            </w:tcBorders>
            <w:vAlign w:val="center"/>
          </w:tcPr>
          <w:p w:rsidR="009665AF" w:rsidRPr="00BB6C6D" w:rsidRDefault="003B558E" w:rsidP="00641F5D">
            <w:pPr>
              <w:widowControl/>
              <w:jc w:val="left"/>
              <w:rPr>
                <w:rFonts w:asciiTheme="minorEastAsia" w:hAnsiTheme="minorEastAsia"/>
                <w:kern w:val="0"/>
                <w:sz w:val="24"/>
                <w:szCs w:val="24"/>
              </w:rPr>
            </w:pPr>
            <w:r>
              <w:rPr>
                <w:rFonts w:asciiTheme="minorEastAsia" w:hAnsiTheme="minorEastAsia" w:hint="eastAsia"/>
                <w:kern w:val="0"/>
                <w:sz w:val="24"/>
                <w:szCs w:val="24"/>
              </w:rPr>
              <w:t>10</w:t>
            </w:r>
            <w:r w:rsidR="009665AF" w:rsidRPr="00BB6C6D">
              <w:rPr>
                <w:rFonts w:asciiTheme="minorEastAsia" w:hAnsiTheme="minorEastAsia" w:hint="eastAsia"/>
                <w:kern w:val="0"/>
                <w:sz w:val="24"/>
                <w:szCs w:val="24"/>
              </w:rPr>
              <w:t>月</w:t>
            </w:r>
            <w:r>
              <w:rPr>
                <w:rFonts w:asciiTheme="minorEastAsia" w:hAnsiTheme="minorEastAsia" w:hint="eastAsia"/>
                <w:kern w:val="0"/>
                <w:sz w:val="24"/>
                <w:szCs w:val="24"/>
              </w:rPr>
              <w:t>2</w:t>
            </w:r>
            <w:r w:rsidR="00641F5D">
              <w:rPr>
                <w:rFonts w:asciiTheme="minorEastAsia" w:hAnsiTheme="minorEastAsia" w:hint="eastAsia"/>
                <w:kern w:val="0"/>
                <w:sz w:val="24"/>
                <w:szCs w:val="24"/>
              </w:rPr>
              <w:t>5</w:t>
            </w:r>
            <w:r w:rsidR="009665AF"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8：30－11：30</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spacing w:line="500" w:lineRule="exact"/>
              <w:jc w:val="left"/>
              <w:rPr>
                <w:rFonts w:asciiTheme="minorEastAsia" w:hAnsiTheme="minorEastAsia"/>
                <w:kern w:val="0"/>
                <w:sz w:val="24"/>
                <w:szCs w:val="24"/>
              </w:rPr>
            </w:pPr>
            <w:r w:rsidRPr="00BB6C6D">
              <w:rPr>
                <w:rFonts w:asciiTheme="minorEastAsia" w:hAnsiTheme="minorEastAsia" w:hint="eastAsia"/>
                <w:b/>
                <w:sz w:val="24"/>
                <w:szCs w:val="24"/>
              </w:rPr>
              <w:t>讲座：</w:t>
            </w:r>
            <w:r w:rsidRPr="00BB6C6D">
              <w:rPr>
                <w:rFonts w:asciiTheme="minorEastAsia" w:hAnsiTheme="minorEastAsia" w:hint="eastAsia"/>
                <w:kern w:val="0"/>
                <w:sz w:val="24"/>
                <w:szCs w:val="24"/>
              </w:rPr>
              <w:t>科技产业化过程中的经验与难题</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spacing w:line="500" w:lineRule="exact"/>
              <w:jc w:val="left"/>
              <w:rPr>
                <w:rFonts w:asciiTheme="minorEastAsia" w:hAnsiTheme="minorEastAsia"/>
                <w:kern w:val="0"/>
                <w:sz w:val="24"/>
                <w:szCs w:val="24"/>
              </w:rPr>
            </w:pPr>
            <w:r w:rsidRPr="00BB6C6D">
              <w:rPr>
                <w:rFonts w:asciiTheme="minorEastAsia" w:hAnsiTheme="minorEastAsia" w:hint="eastAsia"/>
                <w:b/>
                <w:kern w:val="0"/>
                <w:sz w:val="24"/>
                <w:szCs w:val="24"/>
              </w:rPr>
              <w:t xml:space="preserve">鲁  </w:t>
            </w:r>
            <w:proofErr w:type="gramStart"/>
            <w:r w:rsidRPr="00BB6C6D">
              <w:rPr>
                <w:rFonts w:asciiTheme="minorEastAsia" w:hAnsiTheme="minorEastAsia" w:hint="eastAsia"/>
                <w:b/>
                <w:kern w:val="0"/>
                <w:sz w:val="24"/>
                <w:szCs w:val="24"/>
              </w:rPr>
              <w:t>炜</w:t>
            </w:r>
            <w:proofErr w:type="gramEnd"/>
            <w:r w:rsidRPr="00BB6C6D">
              <w:rPr>
                <w:rFonts w:asciiTheme="minorEastAsia" w:hAnsiTheme="minorEastAsia" w:hint="eastAsia"/>
                <w:kern w:val="0"/>
                <w:sz w:val="24"/>
                <w:szCs w:val="24"/>
              </w:rPr>
              <w:t xml:space="preserve"> 中国科大教授</w:t>
            </w:r>
          </w:p>
        </w:tc>
      </w:tr>
      <w:tr w:rsidR="009665AF" w:rsidRPr="00BB6C6D" w:rsidTr="00641F5D">
        <w:trPr>
          <w:trHeight w:val="477"/>
          <w:jc w:val="center"/>
        </w:trPr>
        <w:tc>
          <w:tcPr>
            <w:tcW w:w="1343" w:type="dxa"/>
            <w:vMerge/>
            <w:tcBorders>
              <w:left w:val="single" w:sz="4" w:space="0" w:color="auto"/>
              <w:right w:val="single" w:sz="4" w:space="0" w:color="auto"/>
            </w:tcBorders>
            <w:vAlign w:val="center"/>
          </w:tcPr>
          <w:p w:rsidR="009665AF" w:rsidRPr="00BB6C6D" w:rsidRDefault="009665AF" w:rsidP="005B2D6B">
            <w:pPr>
              <w:widowControl/>
              <w:jc w:val="left"/>
              <w:rPr>
                <w:rFonts w:asciiTheme="minorEastAsia" w:hAnsiTheme="minorEastAsia"/>
                <w:kern w:val="0"/>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14：30－17：30</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201C54" w:rsidP="00BB6C6D">
            <w:pPr>
              <w:widowControl/>
              <w:jc w:val="left"/>
              <w:rPr>
                <w:rFonts w:asciiTheme="minorEastAsia" w:hAnsiTheme="minorEastAsia"/>
                <w:sz w:val="24"/>
                <w:szCs w:val="24"/>
              </w:rPr>
            </w:pPr>
            <w:r w:rsidRPr="00BB6C6D">
              <w:rPr>
                <w:rFonts w:asciiTheme="minorEastAsia" w:hAnsiTheme="minorEastAsia" w:hint="eastAsia"/>
                <w:b/>
                <w:sz w:val="24"/>
                <w:szCs w:val="24"/>
              </w:rPr>
              <w:t>参观</w:t>
            </w:r>
            <w:r w:rsidR="009665AF" w:rsidRPr="00BB6C6D">
              <w:rPr>
                <w:rFonts w:asciiTheme="minorEastAsia" w:hAnsiTheme="minorEastAsia" w:hint="eastAsia"/>
                <w:b/>
                <w:sz w:val="24"/>
                <w:szCs w:val="24"/>
              </w:rPr>
              <w:t>：</w:t>
            </w:r>
            <w:proofErr w:type="gramStart"/>
            <w:r w:rsidR="009665AF" w:rsidRPr="00BB6C6D">
              <w:rPr>
                <w:rFonts w:asciiTheme="minorEastAsia" w:hAnsiTheme="minorEastAsia" w:hint="eastAsia"/>
                <w:kern w:val="0"/>
                <w:sz w:val="24"/>
                <w:szCs w:val="24"/>
              </w:rPr>
              <w:t>科大讯飞的</w:t>
            </w:r>
            <w:proofErr w:type="gramEnd"/>
            <w:r w:rsidR="009665AF" w:rsidRPr="00BB6C6D">
              <w:rPr>
                <w:rFonts w:asciiTheme="minorEastAsia" w:hAnsiTheme="minorEastAsia" w:hint="eastAsia"/>
                <w:kern w:val="0"/>
                <w:sz w:val="24"/>
                <w:szCs w:val="24"/>
              </w:rPr>
              <w:t>发展历程和科</w:t>
            </w:r>
            <w:r w:rsidR="00BB6C6D">
              <w:rPr>
                <w:rFonts w:asciiTheme="minorEastAsia" w:hAnsiTheme="minorEastAsia" w:hint="eastAsia"/>
                <w:kern w:val="0"/>
                <w:sz w:val="24"/>
                <w:szCs w:val="24"/>
              </w:rPr>
              <w:t>大先研院</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201C54" w:rsidP="005B2D6B">
            <w:pPr>
              <w:widowControl/>
              <w:jc w:val="left"/>
              <w:rPr>
                <w:rFonts w:asciiTheme="minorEastAsia" w:hAnsiTheme="minorEastAsia"/>
                <w:b/>
                <w:kern w:val="0"/>
                <w:sz w:val="24"/>
                <w:szCs w:val="24"/>
              </w:rPr>
            </w:pPr>
            <w:r w:rsidRPr="00BB6C6D">
              <w:rPr>
                <w:rFonts w:asciiTheme="minorEastAsia" w:hAnsiTheme="minorEastAsia" w:hint="eastAsia"/>
                <w:b/>
                <w:kern w:val="0"/>
                <w:sz w:val="24"/>
                <w:szCs w:val="24"/>
              </w:rPr>
              <w:t>中国科大公共事务学院</w:t>
            </w:r>
          </w:p>
        </w:tc>
      </w:tr>
      <w:tr w:rsidR="009665AF" w:rsidRPr="00BB6C6D" w:rsidTr="00641F5D">
        <w:trPr>
          <w:trHeight w:val="477"/>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tcPr>
          <w:p w:rsidR="009665AF" w:rsidRPr="00BB6C6D" w:rsidRDefault="003B558E" w:rsidP="00641F5D">
            <w:pPr>
              <w:widowControl/>
              <w:jc w:val="left"/>
              <w:rPr>
                <w:rFonts w:asciiTheme="minorEastAsia" w:hAnsiTheme="minorEastAsia"/>
                <w:kern w:val="0"/>
                <w:sz w:val="24"/>
                <w:szCs w:val="24"/>
              </w:rPr>
            </w:pPr>
            <w:r>
              <w:rPr>
                <w:rFonts w:asciiTheme="minorEastAsia" w:hAnsiTheme="minorEastAsia" w:hint="eastAsia"/>
                <w:kern w:val="0"/>
                <w:sz w:val="24"/>
                <w:szCs w:val="24"/>
              </w:rPr>
              <w:t>10</w:t>
            </w:r>
            <w:r w:rsidR="009665AF" w:rsidRPr="00BB6C6D">
              <w:rPr>
                <w:rFonts w:asciiTheme="minorEastAsia" w:hAnsiTheme="minorEastAsia" w:hint="eastAsia"/>
                <w:kern w:val="0"/>
                <w:sz w:val="24"/>
                <w:szCs w:val="24"/>
              </w:rPr>
              <w:t>月</w:t>
            </w:r>
            <w:r>
              <w:rPr>
                <w:rFonts w:asciiTheme="minorEastAsia" w:hAnsiTheme="minorEastAsia" w:hint="eastAsia"/>
                <w:kern w:val="0"/>
                <w:sz w:val="24"/>
                <w:szCs w:val="24"/>
              </w:rPr>
              <w:t>2</w:t>
            </w:r>
            <w:r w:rsidR="00641F5D">
              <w:rPr>
                <w:rFonts w:asciiTheme="minorEastAsia" w:hAnsiTheme="minorEastAsia" w:hint="eastAsia"/>
                <w:kern w:val="0"/>
                <w:sz w:val="24"/>
                <w:szCs w:val="24"/>
              </w:rPr>
              <w:t>6</w:t>
            </w:r>
            <w:r w:rsidR="009665AF"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8：30－11：30</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4A657B" w:rsidP="004A657B">
            <w:pPr>
              <w:widowControl/>
              <w:jc w:val="left"/>
              <w:rPr>
                <w:rFonts w:asciiTheme="minorEastAsia" w:hAnsiTheme="minorEastAsia"/>
                <w:kern w:val="0"/>
                <w:sz w:val="24"/>
                <w:szCs w:val="24"/>
              </w:rPr>
            </w:pPr>
            <w:r w:rsidRPr="00BB6C6D">
              <w:rPr>
                <w:rFonts w:asciiTheme="minorEastAsia" w:hAnsiTheme="minorEastAsia" w:hint="eastAsia"/>
                <w:b/>
                <w:kern w:val="0"/>
                <w:sz w:val="24"/>
                <w:szCs w:val="24"/>
              </w:rPr>
              <w:t>讲座：</w:t>
            </w:r>
            <w:r w:rsidRPr="00BB6C6D">
              <w:rPr>
                <w:rFonts w:asciiTheme="minorEastAsia" w:hAnsiTheme="minorEastAsia" w:hint="eastAsia"/>
                <w:kern w:val="0"/>
                <w:sz w:val="24"/>
                <w:szCs w:val="24"/>
              </w:rPr>
              <w:t>从市场和投资的角度看什么是好项目</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4A657B" w:rsidP="004A657B">
            <w:pPr>
              <w:widowControl/>
              <w:jc w:val="left"/>
              <w:rPr>
                <w:rFonts w:asciiTheme="minorEastAsia" w:hAnsiTheme="minorEastAsia"/>
                <w:kern w:val="0"/>
                <w:sz w:val="24"/>
                <w:szCs w:val="24"/>
              </w:rPr>
            </w:pPr>
            <w:r w:rsidRPr="00BB6C6D">
              <w:rPr>
                <w:rFonts w:asciiTheme="minorEastAsia" w:hAnsiTheme="minorEastAsia" w:hint="eastAsia"/>
                <w:b/>
                <w:kern w:val="0"/>
                <w:sz w:val="24"/>
                <w:szCs w:val="24"/>
              </w:rPr>
              <w:t>盛志刚</w:t>
            </w:r>
            <w:r w:rsidRPr="00BB6C6D">
              <w:rPr>
                <w:rFonts w:asciiTheme="minorEastAsia" w:hAnsiTheme="minorEastAsia" w:hint="eastAsia"/>
                <w:kern w:val="0"/>
                <w:sz w:val="24"/>
                <w:szCs w:val="24"/>
              </w:rPr>
              <w:t xml:space="preserve">  </w:t>
            </w:r>
            <w:r w:rsidR="002A35FB">
              <w:rPr>
                <w:rFonts w:asciiTheme="minorEastAsia" w:hAnsiTheme="minorEastAsia" w:hint="eastAsia"/>
                <w:kern w:val="0"/>
                <w:sz w:val="24"/>
                <w:szCs w:val="24"/>
              </w:rPr>
              <w:t>前</w:t>
            </w:r>
            <w:r w:rsidRPr="00BB6C6D">
              <w:rPr>
                <w:rFonts w:asciiTheme="minorEastAsia" w:hAnsiTheme="minorEastAsia" w:hint="eastAsia"/>
                <w:kern w:val="0"/>
                <w:sz w:val="24"/>
                <w:szCs w:val="24"/>
              </w:rPr>
              <w:t>合肥市政协副主席</w:t>
            </w:r>
          </w:p>
        </w:tc>
      </w:tr>
      <w:tr w:rsidR="009665AF" w:rsidRPr="00BB6C6D" w:rsidTr="00641F5D">
        <w:trPr>
          <w:trHeight w:val="477"/>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jc w:val="left"/>
              <w:rPr>
                <w:rFonts w:asciiTheme="minorEastAsia" w:hAnsiTheme="minorEastAsia"/>
                <w:kern w:val="0"/>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下午</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201C54">
            <w:pPr>
              <w:widowControl/>
              <w:jc w:val="left"/>
              <w:rPr>
                <w:rFonts w:asciiTheme="minorEastAsia" w:hAnsiTheme="minorEastAsia"/>
                <w:kern w:val="0"/>
                <w:sz w:val="24"/>
                <w:szCs w:val="24"/>
              </w:rPr>
            </w:pPr>
            <w:r w:rsidRPr="00BB6C6D">
              <w:rPr>
                <w:rFonts w:asciiTheme="minorEastAsia" w:hAnsiTheme="minorEastAsia" w:hint="eastAsia"/>
                <w:kern w:val="0"/>
                <w:sz w:val="24"/>
                <w:szCs w:val="24"/>
              </w:rPr>
              <w:t>赴</w:t>
            </w:r>
            <w:r w:rsidR="00201C54" w:rsidRPr="00BB6C6D">
              <w:rPr>
                <w:rFonts w:asciiTheme="minorEastAsia" w:hAnsiTheme="minorEastAsia" w:hint="eastAsia"/>
                <w:kern w:val="0"/>
                <w:sz w:val="24"/>
                <w:szCs w:val="24"/>
              </w:rPr>
              <w:t>厦门</w:t>
            </w:r>
            <w:r w:rsidRPr="00BB6C6D">
              <w:rPr>
                <w:rFonts w:asciiTheme="minorEastAsia" w:hAnsiTheme="minorEastAsia" w:hint="eastAsia"/>
                <w:kern w:val="0"/>
                <w:sz w:val="24"/>
                <w:szCs w:val="24"/>
              </w:rPr>
              <w:t>学习、参观、考察</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jc w:val="left"/>
              <w:rPr>
                <w:rFonts w:asciiTheme="minorEastAsia" w:hAnsiTheme="minorEastAsia"/>
                <w:kern w:val="0"/>
                <w:sz w:val="24"/>
                <w:szCs w:val="24"/>
              </w:rPr>
            </w:pPr>
            <w:r w:rsidRPr="00BB6C6D">
              <w:rPr>
                <w:rFonts w:asciiTheme="minorEastAsia" w:hAnsiTheme="minorEastAsia" w:hint="eastAsia"/>
                <w:b/>
                <w:kern w:val="0"/>
                <w:sz w:val="24"/>
                <w:szCs w:val="24"/>
              </w:rPr>
              <w:t>中国科大公共事务学院</w:t>
            </w:r>
          </w:p>
        </w:tc>
      </w:tr>
      <w:tr w:rsidR="009665AF" w:rsidRPr="00BB6C6D" w:rsidTr="00641F5D">
        <w:trPr>
          <w:trHeight w:val="477"/>
          <w:jc w:val="center"/>
        </w:trPr>
        <w:tc>
          <w:tcPr>
            <w:tcW w:w="1343" w:type="dxa"/>
            <w:tcBorders>
              <w:top w:val="single" w:sz="4" w:space="0" w:color="auto"/>
              <w:left w:val="single" w:sz="4" w:space="0" w:color="auto"/>
              <w:bottom w:val="single" w:sz="4" w:space="0" w:color="auto"/>
              <w:right w:val="single" w:sz="4" w:space="0" w:color="auto"/>
            </w:tcBorders>
            <w:vAlign w:val="center"/>
          </w:tcPr>
          <w:p w:rsidR="009665AF" w:rsidRPr="00BB6C6D" w:rsidRDefault="003B558E" w:rsidP="00641F5D">
            <w:pPr>
              <w:jc w:val="left"/>
              <w:rPr>
                <w:rFonts w:asciiTheme="minorEastAsia" w:hAnsiTheme="minorEastAsia"/>
                <w:kern w:val="0"/>
                <w:sz w:val="24"/>
                <w:szCs w:val="24"/>
              </w:rPr>
            </w:pPr>
            <w:r>
              <w:rPr>
                <w:rFonts w:asciiTheme="minorEastAsia" w:hAnsiTheme="minorEastAsia" w:hint="eastAsia"/>
                <w:kern w:val="0"/>
                <w:sz w:val="24"/>
                <w:szCs w:val="24"/>
              </w:rPr>
              <w:t>10</w:t>
            </w:r>
            <w:r w:rsidR="009665AF" w:rsidRPr="00BB6C6D">
              <w:rPr>
                <w:rFonts w:asciiTheme="minorEastAsia" w:hAnsiTheme="minorEastAsia" w:hint="eastAsia"/>
                <w:kern w:val="0"/>
                <w:sz w:val="24"/>
                <w:szCs w:val="24"/>
              </w:rPr>
              <w:t>月</w:t>
            </w:r>
            <w:r>
              <w:rPr>
                <w:rFonts w:asciiTheme="minorEastAsia" w:hAnsiTheme="minorEastAsia" w:hint="eastAsia"/>
                <w:kern w:val="0"/>
                <w:sz w:val="24"/>
                <w:szCs w:val="24"/>
              </w:rPr>
              <w:t>2</w:t>
            </w:r>
            <w:r w:rsidR="00641F5D">
              <w:rPr>
                <w:rFonts w:asciiTheme="minorEastAsia" w:hAnsiTheme="minorEastAsia" w:hint="eastAsia"/>
                <w:kern w:val="0"/>
                <w:sz w:val="24"/>
                <w:szCs w:val="24"/>
              </w:rPr>
              <w:t>7</w:t>
            </w:r>
            <w:r w:rsidR="009665AF"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全天</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201C54">
            <w:pPr>
              <w:widowControl/>
              <w:jc w:val="left"/>
              <w:rPr>
                <w:rFonts w:asciiTheme="minorEastAsia" w:hAnsiTheme="minorEastAsia"/>
                <w:kern w:val="0"/>
                <w:sz w:val="24"/>
                <w:szCs w:val="24"/>
              </w:rPr>
            </w:pPr>
            <w:r w:rsidRPr="00BB6C6D">
              <w:rPr>
                <w:rFonts w:asciiTheme="minorEastAsia" w:hAnsiTheme="minorEastAsia" w:hint="eastAsia"/>
                <w:b/>
                <w:sz w:val="24"/>
                <w:szCs w:val="24"/>
              </w:rPr>
              <w:t>参观：</w:t>
            </w:r>
            <w:r w:rsidR="00201C54" w:rsidRPr="00BB6C6D">
              <w:rPr>
                <w:rFonts w:asciiTheme="minorEastAsia" w:hAnsiTheme="minorEastAsia" w:hint="eastAsia"/>
                <w:sz w:val="24"/>
                <w:szCs w:val="24"/>
              </w:rPr>
              <w:t>厦门</w:t>
            </w:r>
            <w:r w:rsidRPr="00BB6C6D">
              <w:rPr>
                <w:rFonts w:asciiTheme="minorEastAsia" w:hAnsiTheme="minorEastAsia" w:hint="eastAsia"/>
                <w:sz w:val="24"/>
                <w:szCs w:val="24"/>
              </w:rPr>
              <w:t>国家高新区、</w:t>
            </w:r>
            <w:r w:rsidR="00201C54" w:rsidRPr="00BB6C6D">
              <w:rPr>
                <w:rFonts w:asciiTheme="minorEastAsia" w:hAnsiTheme="minorEastAsia" w:hint="eastAsia"/>
                <w:sz w:val="24"/>
                <w:szCs w:val="24"/>
              </w:rPr>
              <w:t>厦门</w:t>
            </w:r>
            <w:r w:rsidRPr="00BB6C6D">
              <w:rPr>
                <w:rFonts w:asciiTheme="minorEastAsia" w:hAnsiTheme="minorEastAsia" w:hint="eastAsia"/>
                <w:sz w:val="24"/>
                <w:szCs w:val="24"/>
              </w:rPr>
              <w:t>科技企业、成果转化中心等</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jc w:val="left"/>
              <w:rPr>
                <w:rFonts w:asciiTheme="minorEastAsia" w:hAnsiTheme="minorEastAsia"/>
                <w:kern w:val="0"/>
                <w:sz w:val="24"/>
                <w:szCs w:val="24"/>
              </w:rPr>
            </w:pPr>
            <w:r w:rsidRPr="00BB6C6D">
              <w:rPr>
                <w:rFonts w:asciiTheme="minorEastAsia" w:hAnsiTheme="minorEastAsia" w:hint="eastAsia"/>
                <w:b/>
                <w:kern w:val="0"/>
                <w:sz w:val="24"/>
                <w:szCs w:val="24"/>
              </w:rPr>
              <w:t>中国科大公共事务学院</w:t>
            </w:r>
          </w:p>
        </w:tc>
      </w:tr>
      <w:tr w:rsidR="009665AF" w:rsidRPr="00BB6C6D" w:rsidTr="00641F5D">
        <w:trPr>
          <w:trHeight w:val="477"/>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tcPr>
          <w:p w:rsidR="009665AF" w:rsidRPr="00BB6C6D" w:rsidRDefault="003B558E" w:rsidP="00641F5D">
            <w:pPr>
              <w:widowControl/>
              <w:jc w:val="left"/>
              <w:rPr>
                <w:rFonts w:asciiTheme="minorEastAsia" w:hAnsiTheme="minorEastAsia"/>
                <w:kern w:val="0"/>
                <w:sz w:val="24"/>
                <w:szCs w:val="24"/>
              </w:rPr>
            </w:pPr>
            <w:r>
              <w:rPr>
                <w:rFonts w:asciiTheme="minorEastAsia" w:hAnsiTheme="minorEastAsia" w:hint="eastAsia"/>
                <w:kern w:val="0"/>
                <w:sz w:val="24"/>
                <w:szCs w:val="24"/>
              </w:rPr>
              <w:t>10</w:t>
            </w:r>
            <w:r w:rsidR="009665AF" w:rsidRPr="00BB6C6D">
              <w:rPr>
                <w:rFonts w:asciiTheme="minorEastAsia" w:hAnsiTheme="minorEastAsia" w:hint="eastAsia"/>
                <w:kern w:val="0"/>
                <w:sz w:val="24"/>
                <w:szCs w:val="24"/>
              </w:rPr>
              <w:t>月</w:t>
            </w:r>
            <w:r>
              <w:rPr>
                <w:rFonts w:asciiTheme="minorEastAsia" w:hAnsiTheme="minorEastAsia" w:hint="eastAsia"/>
                <w:kern w:val="0"/>
                <w:sz w:val="24"/>
                <w:szCs w:val="24"/>
              </w:rPr>
              <w:t>2</w:t>
            </w:r>
            <w:r w:rsidR="00641F5D">
              <w:rPr>
                <w:rFonts w:asciiTheme="minorEastAsia" w:hAnsiTheme="minorEastAsia" w:hint="eastAsia"/>
                <w:kern w:val="0"/>
                <w:sz w:val="24"/>
                <w:szCs w:val="24"/>
              </w:rPr>
              <w:t>8</w:t>
            </w:r>
            <w:r w:rsidR="009665AF"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8：30－11：30</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176066">
            <w:pPr>
              <w:widowControl/>
              <w:rPr>
                <w:rFonts w:asciiTheme="minorEastAsia" w:hAnsiTheme="minorEastAsia"/>
                <w:kern w:val="0"/>
                <w:sz w:val="24"/>
                <w:szCs w:val="24"/>
              </w:rPr>
            </w:pPr>
            <w:r w:rsidRPr="00BB6C6D">
              <w:rPr>
                <w:rFonts w:asciiTheme="minorEastAsia" w:hAnsiTheme="minorEastAsia" w:hint="eastAsia"/>
                <w:b/>
                <w:sz w:val="24"/>
                <w:szCs w:val="24"/>
              </w:rPr>
              <w:t>讲座：</w:t>
            </w:r>
            <w:r w:rsidRPr="00BB6C6D">
              <w:rPr>
                <w:rFonts w:asciiTheme="minorEastAsia" w:hAnsiTheme="minorEastAsia" w:hint="eastAsia"/>
                <w:sz w:val="24"/>
                <w:szCs w:val="24"/>
              </w:rPr>
              <w:t>科技成果转化</w:t>
            </w:r>
            <w:r w:rsidR="00176066">
              <w:rPr>
                <w:rFonts w:asciiTheme="minorEastAsia" w:hAnsiTheme="minorEastAsia" w:hint="eastAsia"/>
                <w:sz w:val="24"/>
                <w:szCs w:val="24"/>
              </w:rPr>
              <w:t>工作的困难</w:t>
            </w:r>
            <w:r w:rsidRPr="00BB6C6D">
              <w:rPr>
                <w:rFonts w:asciiTheme="minorEastAsia" w:hAnsiTheme="minorEastAsia" w:hint="eastAsia"/>
                <w:sz w:val="24"/>
                <w:szCs w:val="24"/>
              </w:rPr>
              <w:t>与</w:t>
            </w:r>
            <w:r w:rsidR="00201C54" w:rsidRPr="00BB6C6D">
              <w:rPr>
                <w:rFonts w:asciiTheme="minorEastAsia" w:hAnsiTheme="minorEastAsia" w:hint="eastAsia"/>
                <w:sz w:val="24"/>
                <w:szCs w:val="24"/>
              </w:rPr>
              <w:t>挑战</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201C54" w:rsidP="00201C54">
            <w:pPr>
              <w:widowControl/>
              <w:rPr>
                <w:rFonts w:asciiTheme="minorEastAsia" w:hAnsiTheme="minorEastAsia"/>
                <w:kern w:val="0"/>
                <w:sz w:val="24"/>
                <w:szCs w:val="24"/>
              </w:rPr>
            </w:pPr>
            <w:r w:rsidRPr="00BB6C6D">
              <w:rPr>
                <w:rFonts w:asciiTheme="minorEastAsia" w:hAnsiTheme="minorEastAsia" w:hint="eastAsia"/>
                <w:b/>
                <w:kern w:val="0"/>
                <w:sz w:val="24"/>
                <w:szCs w:val="24"/>
              </w:rPr>
              <w:t>陈伟民</w:t>
            </w:r>
            <w:r w:rsidR="009665AF" w:rsidRPr="00BB6C6D">
              <w:rPr>
                <w:rFonts w:asciiTheme="minorEastAsia" w:hAnsiTheme="minorEastAsia" w:hint="eastAsia"/>
                <w:b/>
                <w:kern w:val="0"/>
                <w:sz w:val="24"/>
                <w:szCs w:val="24"/>
              </w:rPr>
              <w:t xml:space="preserve"> </w:t>
            </w:r>
            <w:r w:rsidR="009665AF" w:rsidRPr="00BB6C6D">
              <w:rPr>
                <w:rFonts w:asciiTheme="minorEastAsia" w:hAnsiTheme="minorEastAsia" w:hint="eastAsia"/>
                <w:kern w:val="0"/>
                <w:sz w:val="24"/>
                <w:szCs w:val="24"/>
              </w:rPr>
              <w:t xml:space="preserve"> 中科院</w:t>
            </w:r>
            <w:r w:rsidRPr="00BB6C6D">
              <w:rPr>
                <w:rFonts w:asciiTheme="minorEastAsia" w:hAnsiTheme="minorEastAsia" w:hint="eastAsia"/>
                <w:kern w:val="0"/>
                <w:sz w:val="24"/>
                <w:szCs w:val="24"/>
              </w:rPr>
              <w:t>厦门城环</w:t>
            </w:r>
            <w:proofErr w:type="gramStart"/>
            <w:r w:rsidR="009665AF" w:rsidRPr="00BB6C6D">
              <w:rPr>
                <w:rFonts w:asciiTheme="minorEastAsia" w:hAnsiTheme="minorEastAsia" w:hint="eastAsia"/>
                <w:kern w:val="0"/>
                <w:sz w:val="24"/>
                <w:szCs w:val="24"/>
              </w:rPr>
              <w:t>所</w:t>
            </w:r>
            <w:r w:rsidRPr="00BB6C6D">
              <w:rPr>
                <w:rFonts w:asciiTheme="minorEastAsia" w:hAnsiTheme="minorEastAsia" w:hint="eastAsia"/>
                <w:kern w:val="0"/>
                <w:sz w:val="24"/>
                <w:szCs w:val="24"/>
              </w:rPr>
              <w:t>科技</w:t>
            </w:r>
            <w:proofErr w:type="gramEnd"/>
            <w:r w:rsidRPr="00BB6C6D">
              <w:rPr>
                <w:rFonts w:asciiTheme="minorEastAsia" w:hAnsiTheme="minorEastAsia" w:hint="eastAsia"/>
                <w:kern w:val="0"/>
                <w:sz w:val="24"/>
                <w:szCs w:val="24"/>
              </w:rPr>
              <w:t>处处长</w:t>
            </w:r>
          </w:p>
        </w:tc>
      </w:tr>
      <w:tr w:rsidR="009665AF" w:rsidRPr="00BB6C6D" w:rsidTr="00641F5D">
        <w:trPr>
          <w:trHeight w:val="477"/>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jc w:val="left"/>
              <w:rPr>
                <w:rFonts w:asciiTheme="minorEastAsia" w:hAnsiTheme="minorEastAsia"/>
                <w:kern w:val="0"/>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9665AF" w:rsidRPr="00BB6C6D" w:rsidRDefault="009665AF"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下午</w:t>
            </w:r>
          </w:p>
        </w:tc>
        <w:tc>
          <w:tcPr>
            <w:tcW w:w="3035"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rPr>
                <w:rFonts w:asciiTheme="minorEastAsia" w:hAnsiTheme="minorEastAsia"/>
                <w:b/>
                <w:sz w:val="24"/>
                <w:szCs w:val="24"/>
              </w:rPr>
            </w:pPr>
            <w:r w:rsidRPr="00BB6C6D">
              <w:rPr>
                <w:rFonts w:asciiTheme="minorEastAsia" w:hAnsiTheme="minorEastAsia" w:hint="eastAsia"/>
                <w:b/>
                <w:sz w:val="24"/>
                <w:szCs w:val="24"/>
              </w:rPr>
              <w:t>赴深圳学习、参观、考察</w:t>
            </w:r>
          </w:p>
        </w:tc>
        <w:tc>
          <w:tcPr>
            <w:tcW w:w="3636" w:type="dxa"/>
            <w:tcBorders>
              <w:top w:val="single" w:sz="4" w:space="0" w:color="auto"/>
              <w:left w:val="single" w:sz="4" w:space="0" w:color="auto"/>
              <w:bottom w:val="single" w:sz="4" w:space="0" w:color="auto"/>
              <w:right w:val="single" w:sz="4" w:space="0" w:color="auto"/>
            </w:tcBorders>
            <w:vAlign w:val="center"/>
          </w:tcPr>
          <w:p w:rsidR="009665AF" w:rsidRPr="00BB6C6D" w:rsidRDefault="009665AF" w:rsidP="005B2D6B">
            <w:pPr>
              <w:widowControl/>
              <w:rPr>
                <w:rFonts w:asciiTheme="minorEastAsia" w:hAnsiTheme="minorEastAsia"/>
                <w:b/>
                <w:kern w:val="0"/>
                <w:sz w:val="24"/>
                <w:szCs w:val="24"/>
              </w:rPr>
            </w:pPr>
            <w:r w:rsidRPr="00BB6C6D">
              <w:rPr>
                <w:rFonts w:asciiTheme="minorEastAsia" w:hAnsiTheme="minorEastAsia" w:hint="eastAsia"/>
                <w:b/>
                <w:kern w:val="0"/>
                <w:sz w:val="24"/>
                <w:szCs w:val="24"/>
              </w:rPr>
              <w:t>中国科大公共事务学院</w:t>
            </w:r>
          </w:p>
        </w:tc>
      </w:tr>
      <w:tr w:rsidR="002A35FB" w:rsidRPr="00BB6C6D" w:rsidTr="00641F5D">
        <w:trPr>
          <w:trHeight w:val="422"/>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tcPr>
          <w:p w:rsidR="002A35FB" w:rsidRPr="00BB6C6D" w:rsidRDefault="002A35FB" w:rsidP="00641F5D">
            <w:pPr>
              <w:widowControl/>
              <w:jc w:val="left"/>
              <w:rPr>
                <w:rFonts w:asciiTheme="minorEastAsia" w:hAnsiTheme="minorEastAsia"/>
                <w:kern w:val="0"/>
                <w:sz w:val="24"/>
                <w:szCs w:val="24"/>
              </w:rPr>
            </w:pPr>
            <w:r>
              <w:rPr>
                <w:rFonts w:asciiTheme="minorEastAsia" w:hAnsiTheme="minorEastAsia" w:hint="eastAsia"/>
                <w:kern w:val="0"/>
                <w:sz w:val="24"/>
                <w:szCs w:val="24"/>
              </w:rPr>
              <w:t>10</w:t>
            </w:r>
            <w:r w:rsidRPr="00BB6C6D">
              <w:rPr>
                <w:rFonts w:asciiTheme="minorEastAsia" w:hAnsiTheme="minorEastAsia" w:hint="eastAsia"/>
                <w:kern w:val="0"/>
                <w:sz w:val="24"/>
                <w:szCs w:val="24"/>
              </w:rPr>
              <w:t>月</w:t>
            </w:r>
            <w:r>
              <w:rPr>
                <w:rFonts w:asciiTheme="minorEastAsia" w:hAnsiTheme="minorEastAsia" w:hint="eastAsia"/>
                <w:kern w:val="0"/>
                <w:sz w:val="24"/>
                <w:szCs w:val="24"/>
              </w:rPr>
              <w:t>29</w:t>
            </w:r>
            <w:r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2A35FB" w:rsidRPr="00BB6C6D" w:rsidRDefault="002A35FB"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8：30－11：30</w:t>
            </w:r>
          </w:p>
        </w:tc>
        <w:tc>
          <w:tcPr>
            <w:tcW w:w="3035" w:type="dxa"/>
            <w:tcBorders>
              <w:top w:val="single" w:sz="4" w:space="0" w:color="auto"/>
              <w:left w:val="single" w:sz="4" w:space="0" w:color="auto"/>
              <w:bottom w:val="single" w:sz="4" w:space="0" w:color="auto"/>
              <w:right w:val="single" w:sz="4" w:space="0" w:color="auto"/>
            </w:tcBorders>
            <w:vAlign w:val="center"/>
          </w:tcPr>
          <w:p w:rsidR="002A35FB" w:rsidRDefault="002A35FB" w:rsidP="001C26C2">
            <w:pPr>
              <w:widowControl/>
              <w:jc w:val="left"/>
              <w:rPr>
                <w:rFonts w:asciiTheme="minorEastAsia" w:hAnsiTheme="minorEastAsia"/>
                <w:sz w:val="24"/>
                <w:szCs w:val="24"/>
              </w:rPr>
            </w:pPr>
            <w:r w:rsidRPr="00BB6C6D">
              <w:rPr>
                <w:rFonts w:asciiTheme="minorEastAsia" w:hAnsiTheme="minorEastAsia" w:hint="eastAsia"/>
                <w:b/>
                <w:sz w:val="24"/>
                <w:szCs w:val="24"/>
              </w:rPr>
              <w:t>讲座：</w:t>
            </w:r>
            <w:r>
              <w:rPr>
                <w:rFonts w:asciiTheme="minorEastAsia" w:hAnsiTheme="minorEastAsia" w:hint="eastAsia"/>
                <w:sz w:val="24"/>
                <w:szCs w:val="24"/>
              </w:rPr>
              <w:t>华为的科技文化</w:t>
            </w:r>
          </w:p>
          <w:p w:rsidR="002A35FB" w:rsidRPr="00BB6C6D" w:rsidRDefault="002A35FB" w:rsidP="001C26C2">
            <w:pPr>
              <w:widowControl/>
              <w:ind w:firstLineChars="300" w:firstLine="720"/>
              <w:jc w:val="left"/>
              <w:rPr>
                <w:rFonts w:asciiTheme="minorEastAsia" w:hAnsiTheme="minorEastAsia"/>
                <w:kern w:val="0"/>
                <w:sz w:val="24"/>
                <w:szCs w:val="24"/>
              </w:rPr>
            </w:pPr>
            <w:r>
              <w:rPr>
                <w:rFonts w:asciiTheme="minorEastAsia" w:hAnsiTheme="minorEastAsia" w:hint="eastAsia"/>
                <w:sz w:val="24"/>
                <w:szCs w:val="24"/>
              </w:rPr>
              <w:t>结业典礼</w:t>
            </w:r>
          </w:p>
        </w:tc>
        <w:tc>
          <w:tcPr>
            <w:tcW w:w="3636"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1C26C2">
            <w:pPr>
              <w:widowControl/>
              <w:jc w:val="left"/>
              <w:rPr>
                <w:rFonts w:asciiTheme="minorEastAsia" w:hAnsiTheme="minorEastAsia"/>
                <w:kern w:val="0"/>
                <w:sz w:val="24"/>
                <w:szCs w:val="24"/>
              </w:rPr>
            </w:pPr>
            <w:proofErr w:type="gramStart"/>
            <w:r>
              <w:rPr>
                <w:rFonts w:asciiTheme="minorEastAsia" w:hAnsiTheme="minorEastAsia" w:hint="eastAsia"/>
                <w:b/>
                <w:kern w:val="0"/>
                <w:sz w:val="24"/>
                <w:szCs w:val="24"/>
              </w:rPr>
              <w:t>朱士尧</w:t>
            </w:r>
            <w:proofErr w:type="gramEnd"/>
            <w:r w:rsidRPr="00BB6C6D">
              <w:rPr>
                <w:rFonts w:asciiTheme="minorEastAsia" w:hAnsiTheme="minorEastAsia" w:hint="eastAsia"/>
                <w:b/>
                <w:kern w:val="0"/>
                <w:sz w:val="24"/>
                <w:szCs w:val="24"/>
              </w:rPr>
              <w:t xml:space="preserve"> </w:t>
            </w:r>
            <w:r w:rsidRPr="00BB6C6D">
              <w:rPr>
                <w:rFonts w:asciiTheme="minorEastAsia" w:hAnsiTheme="minorEastAsia" w:hint="eastAsia"/>
                <w:kern w:val="0"/>
                <w:sz w:val="24"/>
                <w:szCs w:val="24"/>
              </w:rPr>
              <w:t xml:space="preserve"> </w:t>
            </w:r>
            <w:r>
              <w:rPr>
                <w:rFonts w:asciiTheme="minorEastAsia" w:hAnsiTheme="minorEastAsia" w:hint="eastAsia"/>
                <w:kern w:val="0"/>
                <w:sz w:val="24"/>
                <w:szCs w:val="24"/>
              </w:rPr>
              <w:t>华为</w:t>
            </w:r>
            <w:proofErr w:type="gramStart"/>
            <w:r>
              <w:rPr>
                <w:rFonts w:asciiTheme="minorEastAsia" w:hAnsiTheme="minorEastAsia" w:hint="eastAsia"/>
                <w:kern w:val="0"/>
                <w:sz w:val="24"/>
                <w:szCs w:val="24"/>
              </w:rPr>
              <w:t>前党委</w:t>
            </w:r>
            <w:proofErr w:type="gramEnd"/>
            <w:r>
              <w:rPr>
                <w:rFonts w:asciiTheme="minorEastAsia" w:hAnsiTheme="minorEastAsia" w:hint="eastAsia"/>
                <w:kern w:val="0"/>
                <w:sz w:val="24"/>
                <w:szCs w:val="24"/>
              </w:rPr>
              <w:t>副书记</w:t>
            </w:r>
            <w:proofErr w:type="gramStart"/>
            <w:r>
              <w:rPr>
                <w:rFonts w:asciiTheme="minorEastAsia" w:hAnsiTheme="minorEastAsia" w:hint="eastAsia"/>
                <w:kern w:val="0"/>
                <w:sz w:val="24"/>
                <w:szCs w:val="24"/>
              </w:rPr>
              <w:t>书记</w:t>
            </w:r>
            <w:proofErr w:type="gramEnd"/>
            <w:r>
              <w:rPr>
                <w:rFonts w:asciiTheme="minorEastAsia" w:hAnsiTheme="minorEastAsia" w:hint="eastAsia"/>
                <w:kern w:val="0"/>
                <w:sz w:val="24"/>
                <w:szCs w:val="24"/>
              </w:rPr>
              <w:t>、中国科大教授、博导</w:t>
            </w:r>
          </w:p>
        </w:tc>
      </w:tr>
      <w:tr w:rsidR="002A35FB" w:rsidRPr="00BB6C6D" w:rsidTr="00641F5D">
        <w:trPr>
          <w:trHeight w:val="422"/>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2A35FB" w:rsidRPr="00BB6C6D" w:rsidRDefault="002A35FB" w:rsidP="005B2D6B">
            <w:pPr>
              <w:widowControl/>
              <w:jc w:val="left"/>
              <w:rPr>
                <w:rFonts w:asciiTheme="minorEastAsia" w:hAnsiTheme="minorEastAsia"/>
                <w:kern w:val="0"/>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A35FB" w:rsidRPr="00BB6C6D" w:rsidRDefault="002A35FB"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14：30－17：30</w:t>
            </w:r>
          </w:p>
        </w:tc>
        <w:tc>
          <w:tcPr>
            <w:tcW w:w="3035"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496494">
            <w:pPr>
              <w:widowControl/>
              <w:jc w:val="left"/>
              <w:rPr>
                <w:rFonts w:asciiTheme="minorEastAsia" w:hAnsiTheme="minorEastAsia"/>
                <w:kern w:val="0"/>
                <w:sz w:val="24"/>
                <w:szCs w:val="24"/>
              </w:rPr>
            </w:pPr>
            <w:r w:rsidRPr="00BB6C6D">
              <w:rPr>
                <w:rFonts w:asciiTheme="minorEastAsia" w:hAnsiTheme="minorEastAsia" w:hint="eastAsia"/>
                <w:b/>
                <w:sz w:val="24"/>
                <w:szCs w:val="24"/>
              </w:rPr>
              <w:t>讲座：</w:t>
            </w:r>
            <w:r>
              <w:rPr>
                <w:rFonts w:asciiTheme="minorEastAsia" w:hAnsiTheme="minorEastAsia" w:hint="eastAsia"/>
                <w:sz w:val="24"/>
                <w:szCs w:val="24"/>
              </w:rPr>
              <w:t>科技成果转化中的挑战与思考</w:t>
            </w:r>
          </w:p>
        </w:tc>
        <w:tc>
          <w:tcPr>
            <w:tcW w:w="3636"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496494">
            <w:pPr>
              <w:widowControl/>
              <w:jc w:val="left"/>
              <w:rPr>
                <w:rFonts w:asciiTheme="minorEastAsia" w:hAnsiTheme="minorEastAsia"/>
                <w:kern w:val="0"/>
                <w:sz w:val="24"/>
                <w:szCs w:val="24"/>
              </w:rPr>
            </w:pPr>
            <w:r>
              <w:rPr>
                <w:rFonts w:asciiTheme="minorEastAsia" w:hAnsiTheme="minorEastAsia" w:hint="eastAsia"/>
                <w:b/>
                <w:kern w:val="0"/>
                <w:sz w:val="24"/>
                <w:szCs w:val="24"/>
              </w:rPr>
              <w:t>周传忠</w:t>
            </w:r>
            <w:r w:rsidRPr="00BB6C6D">
              <w:rPr>
                <w:rFonts w:asciiTheme="minorEastAsia" w:hAnsiTheme="minorEastAsia" w:hint="eastAsia"/>
                <w:kern w:val="0"/>
                <w:sz w:val="24"/>
                <w:szCs w:val="24"/>
              </w:rPr>
              <w:t xml:space="preserve">  </w:t>
            </w:r>
            <w:r>
              <w:rPr>
                <w:rFonts w:asciiTheme="minorEastAsia" w:hAnsiTheme="minorEastAsia" w:hint="eastAsia"/>
                <w:kern w:val="0"/>
                <w:sz w:val="24"/>
                <w:szCs w:val="24"/>
              </w:rPr>
              <w:t>广州分院副书记、副院长、博士</w:t>
            </w:r>
          </w:p>
        </w:tc>
      </w:tr>
      <w:tr w:rsidR="002A35FB" w:rsidRPr="00BB6C6D" w:rsidTr="00641F5D">
        <w:trPr>
          <w:trHeight w:val="422"/>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tcPr>
          <w:p w:rsidR="002A35FB" w:rsidRPr="00BB6C6D" w:rsidRDefault="002A35FB" w:rsidP="00641F5D">
            <w:pPr>
              <w:widowControl/>
              <w:jc w:val="left"/>
              <w:rPr>
                <w:rFonts w:asciiTheme="minorEastAsia" w:hAnsiTheme="minorEastAsia"/>
                <w:kern w:val="0"/>
                <w:sz w:val="24"/>
                <w:szCs w:val="24"/>
              </w:rPr>
            </w:pPr>
            <w:r>
              <w:rPr>
                <w:rFonts w:asciiTheme="minorEastAsia" w:hAnsiTheme="minorEastAsia" w:hint="eastAsia"/>
                <w:kern w:val="0"/>
                <w:sz w:val="24"/>
                <w:szCs w:val="24"/>
              </w:rPr>
              <w:t>10</w:t>
            </w:r>
            <w:r w:rsidRPr="00BB6C6D">
              <w:rPr>
                <w:rFonts w:asciiTheme="minorEastAsia" w:hAnsiTheme="minorEastAsia" w:hint="eastAsia"/>
                <w:kern w:val="0"/>
                <w:sz w:val="24"/>
                <w:szCs w:val="24"/>
              </w:rPr>
              <w:t>月</w:t>
            </w:r>
            <w:r>
              <w:rPr>
                <w:rFonts w:asciiTheme="minorEastAsia" w:hAnsiTheme="minorEastAsia" w:hint="eastAsia"/>
                <w:kern w:val="0"/>
                <w:sz w:val="24"/>
                <w:szCs w:val="24"/>
              </w:rPr>
              <w:t>30</w:t>
            </w:r>
            <w:r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2A35FB" w:rsidRPr="00BB6C6D" w:rsidRDefault="002A35FB" w:rsidP="005B2D6B">
            <w:pPr>
              <w:widowControl/>
              <w:jc w:val="center"/>
              <w:rPr>
                <w:rFonts w:asciiTheme="minorEastAsia" w:hAnsiTheme="minorEastAsia"/>
                <w:kern w:val="0"/>
                <w:sz w:val="24"/>
                <w:szCs w:val="24"/>
              </w:rPr>
            </w:pPr>
            <w:r w:rsidRPr="00BB6C6D">
              <w:rPr>
                <w:rFonts w:asciiTheme="minorEastAsia" w:hAnsiTheme="minorEastAsia" w:hint="eastAsia"/>
                <w:kern w:val="0"/>
                <w:sz w:val="24"/>
                <w:szCs w:val="24"/>
              </w:rPr>
              <w:t>8：30－11：30</w:t>
            </w:r>
          </w:p>
        </w:tc>
        <w:tc>
          <w:tcPr>
            <w:tcW w:w="3035"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CD64BD">
            <w:pPr>
              <w:widowControl/>
              <w:jc w:val="left"/>
              <w:rPr>
                <w:rFonts w:asciiTheme="minorEastAsia" w:hAnsiTheme="minorEastAsia"/>
                <w:kern w:val="0"/>
                <w:sz w:val="24"/>
                <w:szCs w:val="24"/>
              </w:rPr>
            </w:pPr>
            <w:r w:rsidRPr="00BB6C6D">
              <w:rPr>
                <w:rFonts w:asciiTheme="minorEastAsia" w:hAnsiTheme="minorEastAsia" w:hint="eastAsia"/>
                <w:b/>
                <w:sz w:val="24"/>
                <w:szCs w:val="24"/>
              </w:rPr>
              <w:t>讲座：</w:t>
            </w:r>
            <w:r>
              <w:rPr>
                <w:rFonts w:asciiTheme="minorEastAsia" w:hAnsiTheme="minorEastAsia" w:hint="eastAsia"/>
                <w:sz w:val="24"/>
                <w:szCs w:val="24"/>
              </w:rPr>
              <w:t>比亚</w:t>
            </w:r>
            <w:proofErr w:type="gramStart"/>
            <w:r>
              <w:rPr>
                <w:rFonts w:asciiTheme="minorEastAsia" w:hAnsiTheme="minorEastAsia" w:hint="eastAsia"/>
                <w:sz w:val="24"/>
                <w:szCs w:val="24"/>
              </w:rPr>
              <w:t>迪</w:t>
            </w:r>
            <w:proofErr w:type="gramEnd"/>
            <w:r>
              <w:rPr>
                <w:rFonts w:asciiTheme="minorEastAsia" w:hAnsiTheme="minorEastAsia" w:hint="eastAsia"/>
                <w:sz w:val="24"/>
                <w:szCs w:val="24"/>
              </w:rPr>
              <w:t>公司</w:t>
            </w:r>
          </w:p>
        </w:tc>
        <w:tc>
          <w:tcPr>
            <w:tcW w:w="3636"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5B2D6B">
            <w:pPr>
              <w:widowControl/>
              <w:jc w:val="left"/>
              <w:rPr>
                <w:rFonts w:asciiTheme="minorEastAsia" w:hAnsiTheme="minorEastAsia"/>
                <w:kern w:val="0"/>
                <w:sz w:val="24"/>
                <w:szCs w:val="24"/>
              </w:rPr>
            </w:pPr>
            <w:r w:rsidRPr="00BB6C6D">
              <w:rPr>
                <w:rFonts w:asciiTheme="minorEastAsia" w:hAnsiTheme="minorEastAsia" w:hint="eastAsia"/>
                <w:b/>
                <w:kern w:val="0"/>
                <w:sz w:val="24"/>
                <w:szCs w:val="24"/>
              </w:rPr>
              <w:t>中国科大公共事务学院</w:t>
            </w:r>
          </w:p>
        </w:tc>
      </w:tr>
      <w:tr w:rsidR="002A35FB" w:rsidRPr="00BB6C6D" w:rsidTr="00641F5D">
        <w:trPr>
          <w:trHeight w:val="422"/>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2A35FB" w:rsidRPr="00BB6C6D" w:rsidRDefault="002A35FB" w:rsidP="005B2D6B">
            <w:pPr>
              <w:widowControl/>
              <w:jc w:val="left"/>
              <w:rPr>
                <w:rFonts w:asciiTheme="minorEastAsia" w:hAnsiTheme="minorEastAsia"/>
                <w:kern w:val="0"/>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A35FB" w:rsidRPr="00BB6C6D" w:rsidRDefault="002A35FB" w:rsidP="005B2D6B">
            <w:pPr>
              <w:widowControl/>
              <w:rPr>
                <w:rFonts w:asciiTheme="minorEastAsia" w:hAnsiTheme="minorEastAsia"/>
                <w:kern w:val="0"/>
                <w:sz w:val="24"/>
                <w:szCs w:val="24"/>
              </w:rPr>
            </w:pPr>
            <w:r w:rsidRPr="00BB6C6D">
              <w:rPr>
                <w:rFonts w:asciiTheme="minorEastAsia" w:hAnsiTheme="minorEastAsia" w:hint="eastAsia"/>
                <w:kern w:val="0"/>
                <w:sz w:val="24"/>
                <w:szCs w:val="24"/>
              </w:rPr>
              <w:t>14：30－17：30</w:t>
            </w:r>
          </w:p>
        </w:tc>
        <w:tc>
          <w:tcPr>
            <w:tcW w:w="3035"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CD64BD">
            <w:pPr>
              <w:widowControl/>
              <w:jc w:val="left"/>
              <w:rPr>
                <w:rFonts w:asciiTheme="minorEastAsia" w:hAnsiTheme="minorEastAsia"/>
                <w:kern w:val="0"/>
                <w:sz w:val="24"/>
                <w:szCs w:val="24"/>
              </w:rPr>
            </w:pPr>
            <w:r w:rsidRPr="00BB6C6D">
              <w:rPr>
                <w:rFonts w:asciiTheme="minorEastAsia" w:hAnsiTheme="minorEastAsia" w:hint="eastAsia"/>
                <w:b/>
                <w:sz w:val="24"/>
                <w:szCs w:val="24"/>
              </w:rPr>
              <w:t>参观：</w:t>
            </w:r>
            <w:r w:rsidRPr="00BB6C6D">
              <w:rPr>
                <w:rFonts w:asciiTheme="minorEastAsia" w:hAnsiTheme="minorEastAsia" w:hint="eastAsia"/>
                <w:kern w:val="0"/>
                <w:sz w:val="24"/>
                <w:szCs w:val="24"/>
              </w:rPr>
              <w:t>深圳</w:t>
            </w:r>
            <w:r>
              <w:rPr>
                <w:rFonts w:asciiTheme="minorEastAsia" w:hAnsiTheme="minorEastAsia" w:hint="eastAsia"/>
                <w:kern w:val="0"/>
                <w:sz w:val="24"/>
                <w:szCs w:val="24"/>
              </w:rPr>
              <w:t>达实智能</w:t>
            </w:r>
            <w:r w:rsidRPr="00BB6C6D">
              <w:rPr>
                <w:rFonts w:asciiTheme="minorEastAsia" w:hAnsiTheme="minorEastAsia" w:hint="eastAsia"/>
                <w:kern w:val="0"/>
                <w:sz w:val="24"/>
                <w:szCs w:val="24"/>
              </w:rPr>
              <w:t>科技有限公司，深圳迈瑞医疗科技有限公司</w:t>
            </w:r>
          </w:p>
        </w:tc>
        <w:tc>
          <w:tcPr>
            <w:tcW w:w="3636"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5B2D6B">
            <w:pPr>
              <w:widowControl/>
              <w:jc w:val="left"/>
              <w:rPr>
                <w:rFonts w:asciiTheme="minorEastAsia" w:hAnsiTheme="minorEastAsia"/>
                <w:b/>
                <w:kern w:val="0"/>
                <w:sz w:val="24"/>
                <w:szCs w:val="24"/>
              </w:rPr>
            </w:pPr>
            <w:r w:rsidRPr="00BB6C6D">
              <w:rPr>
                <w:rFonts w:asciiTheme="minorEastAsia" w:hAnsiTheme="minorEastAsia" w:hint="eastAsia"/>
                <w:b/>
                <w:kern w:val="0"/>
                <w:sz w:val="24"/>
                <w:szCs w:val="24"/>
              </w:rPr>
              <w:t>中国科大公共事务学院</w:t>
            </w:r>
          </w:p>
        </w:tc>
      </w:tr>
      <w:tr w:rsidR="002A35FB" w:rsidRPr="00BB6C6D" w:rsidTr="00641F5D">
        <w:trPr>
          <w:trHeight w:val="422"/>
          <w:jc w:val="center"/>
        </w:trPr>
        <w:tc>
          <w:tcPr>
            <w:tcW w:w="1343" w:type="dxa"/>
            <w:vMerge w:val="restart"/>
            <w:tcBorders>
              <w:top w:val="single" w:sz="4" w:space="0" w:color="auto"/>
              <w:left w:val="single" w:sz="4" w:space="0" w:color="auto"/>
              <w:bottom w:val="single" w:sz="4" w:space="0" w:color="auto"/>
              <w:right w:val="single" w:sz="4" w:space="0" w:color="auto"/>
            </w:tcBorders>
            <w:vAlign w:val="center"/>
          </w:tcPr>
          <w:p w:rsidR="002A35FB" w:rsidRPr="00BB6C6D" w:rsidRDefault="002A35FB" w:rsidP="00641F5D">
            <w:pPr>
              <w:widowControl/>
              <w:jc w:val="left"/>
              <w:rPr>
                <w:rFonts w:asciiTheme="minorEastAsia" w:hAnsiTheme="minorEastAsia"/>
                <w:kern w:val="0"/>
                <w:sz w:val="24"/>
                <w:szCs w:val="24"/>
              </w:rPr>
            </w:pPr>
            <w:r>
              <w:rPr>
                <w:rFonts w:asciiTheme="minorEastAsia" w:hAnsiTheme="minorEastAsia" w:hint="eastAsia"/>
                <w:kern w:val="0"/>
                <w:sz w:val="24"/>
                <w:szCs w:val="24"/>
              </w:rPr>
              <w:t>10</w:t>
            </w:r>
            <w:r w:rsidRPr="00BB6C6D">
              <w:rPr>
                <w:rFonts w:asciiTheme="minorEastAsia" w:hAnsiTheme="minorEastAsia" w:hint="eastAsia"/>
                <w:kern w:val="0"/>
                <w:sz w:val="24"/>
                <w:szCs w:val="24"/>
              </w:rPr>
              <w:t>月</w:t>
            </w:r>
            <w:r>
              <w:rPr>
                <w:rFonts w:asciiTheme="minorEastAsia" w:hAnsiTheme="minorEastAsia" w:hint="eastAsia"/>
                <w:kern w:val="0"/>
                <w:sz w:val="24"/>
                <w:szCs w:val="24"/>
              </w:rPr>
              <w:t>31</w:t>
            </w:r>
            <w:r w:rsidRPr="00BB6C6D">
              <w:rPr>
                <w:rFonts w:asciiTheme="minorEastAsia" w:hAnsiTheme="minorEastAsia" w:hint="eastAsia"/>
                <w:kern w:val="0"/>
                <w:sz w:val="24"/>
                <w:szCs w:val="24"/>
              </w:rPr>
              <w:t>日</w:t>
            </w:r>
          </w:p>
        </w:tc>
        <w:tc>
          <w:tcPr>
            <w:tcW w:w="1843" w:type="dxa"/>
            <w:tcBorders>
              <w:top w:val="single" w:sz="4" w:space="0" w:color="auto"/>
              <w:left w:val="single" w:sz="4" w:space="0" w:color="auto"/>
              <w:bottom w:val="single" w:sz="4" w:space="0" w:color="auto"/>
              <w:right w:val="single" w:sz="4" w:space="0" w:color="auto"/>
            </w:tcBorders>
            <w:noWrap/>
            <w:vAlign w:val="center"/>
          </w:tcPr>
          <w:p w:rsidR="002A35FB" w:rsidRPr="00BB6C6D" w:rsidRDefault="002A35FB" w:rsidP="005B2D6B">
            <w:pPr>
              <w:widowControl/>
              <w:rPr>
                <w:rFonts w:asciiTheme="minorEastAsia" w:hAnsiTheme="minorEastAsia"/>
                <w:kern w:val="0"/>
                <w:sz w:val="24"/>
                <w:szCs w:val="24"/>
              </w:rPr>
            </w:pPr>
            <w:r w:rsidRPr="00BB6C6D">
              <w:rPr>
                <w:rFonts w:asciiTheme="minorEastAsia" w:hAnsiTheme="minorEastAsia" w:hint="eastAsia"/>
                <w:kern w:val="0"/>
                <w:sz w:val="24"/>
                <w:szCs w:val="24"/>
              </w:rPr>
              <w:t>8：30－11：30</w:t>
            </w:r>
          </w:p>
        </w:tc>
        <w:tc>
          <w:tcPr>
            <w:tcW w:w="3035"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5B2D6B">
            <w:pPr>
              <w:widowControl/>
              <w:jc w:val="left"/>
              <w:rPr>
                <w:rFonts w:asciiTheme="minorEastAsia" w:hAnsiTheme="minorEastAsia"/>
                <w:kern w:val="0"/>
                <w:sz w:val="24"/>
                <w:szCs w:val="24"/>
              </w:rPr>
            </w:pPr>
            <w:r w:rsidRPr="00BB6C6D">
              <w:rPr>
                <w:rFonts w:asciiTheme="minorEastAsia" w:hAnsiTheme="minorEastAsia" w:hint="eastAsia"/>
                <w:b/>
                <w:sz w:val="24"/>
                <w:szCs w:val="24"/>
              </w:rPr>
              <w:t>参观：</w:t>
            </w:r>
            <w:r w:rsidRPr="00BB6C6D">
              <w:rPr>
                <w:rFonts w:asciiTheme="minorEastAsia" w:hAnsiTheme="minorEastAsia" w:hint="eastAsia"/>
                <w:kern w:val="0"/>
                <w:sz w:val="24"/>
                <w:szCs w:val="24"/>
              </w:rPr>
              <w:t>深圳华大基因公司</w:t>
            </w:r>
          </w:p>
        </w:tc>
        <w:tc>
          <w:tcPr>
            <w:tcW w:w="3636"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5B2D6B">
            <w:pPr>
              <w:widowControl/>
              <w:jc w:val="left"/>
              <w:rPr>
                <w:rFonts w:asciiTheme="minorEastAsia" w:hAnsiTheme="minorEastAsia"/>
                <w:kern w:val="0"/>
                <w:sz w:val="24"/>
                <w:szCs w:val="24"/>
              </w:rPr>
            </w:pPr>
            <w:r w:rsidRPr="00BB6C6D">
              <w:rPr>
                <w:rFonts w:asciiTheme="minorEastAsia" w:hAnsiTheme="minorEastAsia" w:hint="eastAsia"/>
                <w:b/>
                <w:kern w:val="0"/>
                <w:sz w:val="24"/>
                <w:szCs w:val="24"/>
              </w:rPr>
              <w:t>中国科大公共事务学院</w:t>
            </w:r>
          </w:p>
        </w:tc>
      </w:tr>
      <w:tr w:rsidR="002A35FB" w:rsidRPr="00BB6C6D" w:rsidTr="00641F5D">
        <w:trPr>
          <w:trHeight w:val="422"/>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2A35FB" w:rsidRPr="00BB6C6D" w:rsidRDefault="002A35FB" w:rsidP="005B2D6B">
            <w:pPr>
              <w:widowControl/>
              <w:jc w:val="left"/>
              <w:rPr>
                <w:rFonts w:asciiTheme="minorEastAsia" w:hAnsiTheme="minorEastAsia"/>
                <w:kern w:val="0"/>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A35FB" w:rsidRPr="00BB6C6D" w:rsidRDefault="002A35FB" w:rsidP="005B2D6B">
            <w:pPr>
              <w:widowControl/>
              <w:rPr>
                <w:rFonts w:asciiTheme="minorEastAsia" w:hAnsiTheme="minorEastAsia"/>
                <w:kern w:val="0"/>
                <w:sz w:val="24"/>
                <w:szCs w:val="24"/>
              </w:rPr>
            </w:pPr>
            <w:r w:rsidRPr="00BB6C6D">
              <w:rPr>
                <w:rFonts w:asciiTheme="minorEastAsia" w:hAnsiTheme="minorEastAsia" w:hint="eastAsia"/>
                <w:kern w:val="0"/>
                <w:sz w:val="24"/>
                <w:szCs w:val="24"/>
              </w:rPr>
              <w:t>14：30－17：30</w:t>
            </w:r>
          </w:p>
        </w:tc>
        <w:tc>
          <w:tcPr>
            <w:tcW w:w="3035"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2C5337">
            <w:pPr>
              <w:widowControl/>
              <w:rPr>
                <w:rFonts w:asciiTheme="minorEastAsia" w:hAnsiTheme="minorEastAsia"/>
                <w:sz w:val="24"/>
                <w:szCs w:val="24"/>
              </w:rPr>
            </w:pPr>
            <w:r w:rsidRPr="00BB6C6D">
              <w:rPr>
                <w:rFonts w:asciiTheme="minorEastAsia" w:hAnsiTheme="minorEastAsia" w:hint="eastAsia"/>
                <w:b/>
                <w:sz w:val="24"/>
                <w:szCs w:val="24"/>
              </w:rPr>
              <w:t>讲座：</w:t>
            </w:r>
            <w:r w:rsidRPr="00BB6C6D">
              <w:rPr>
                <w:rFonts w:asciiTheme="minorEastAsia" w:hAnsiTheme="minorEastAsia" w:hint="eastAsia"/>
                <w:kern w:val="0"/>
                <w:sz w:val="24"/>
                <w:szCs w:val="24"/>
              </w:rPr>
              <w:t>科技创新与知识产权运营</w:t>
            </w:r>
          </w:p>
        </w:tc>
        <w:tc>
          <w:tcPr>
            <w:tcW w:w="3636" w:type="dxa"/>
            <w:tcBorders>
              <w:top w:val="single" w:sz="4" w:space="0" w:color="auto"/>
              <w:left w:val="single" w:sz="4" w:space="0" w:color="auto"/>
              <w:bottom w:val="single" w:sz="4" w:space="0" w:color="auto"/>
              <w:right w:val="single" w:sz="4" w:space="0" w:color="auto"/>
            </w:tcBorders>
            <w:vAlign w:val="center"/>
          </w:tcPr>
          <w:p w:rsidR="002A35FB" w:rsidRPr="00BB6C6D" w:rsidRDefault="002A35FB" w:rsidP="002C5337">
            <w:pPr>
              <w:widowControl/>
              <w:rPr>
                <w:rFonts w:asciiTheme="minorEastAsia" w:hAnsiTheme="minorEastAsia"/>
                <w:kern w:val="0"/>
                <w:sz w:val="24"/>
                <w:szCs w:val="24"/>
              </w:rPr>
            </w:pPr>
            <w:r w:rsidRPr="00BB6C6D">
              <w:rPr>
                <w:rFonts w:asciiTheme="minorEastAsia" w:hAnsiTheme="minorEastAsia" w:hint="eastAsia"/>
                <w:b/>
                <w:kern w:val="0"/>
                <w:sz w:val="24"/>
                <w:szCs w:val="24"/>
              </w:rPr>
              <w:t>李  K</w:t>
            </w:r>
            <w:r w:rsidRPr="00BB6C6D">
              <w:rPr>
                <w:rFonts w:asciiTheme="minorEastAsia" w:hAnsiTheme="minorEastAsia" w:hint="eastAsia"/>
                <w:kern w:val="0"/>
                <w:sz w:val="24"/>
                <w:szCs w:val="24"/>
              </w:rPr>
              <w:t xml:space="preserve">  深圳中科院知识产权投资公司总经理</w:t>
            </w:r>
          </w:p>
        </w:tc>
      </w:tr>
    </w:tbl>
    <w:p w:rsidR="003B558E" w:rsidRDefault="003B558E" w:rsidP="0041533D">
      <w:pPr>
        <w:spacing w:line="500" w:lineRule="exact"/>
        <w:rPr>
          <w:rFonts w:asciiTheme="minorEastAsia" w:hAnsiTheme="minorEastAsia"/>
          <w:sz w:val="24"/>
          <w:szCs w:val="24"/>
        </w:rPr>
      </w:pPr>
    </w:p>
    <w:p w:rsidR="003B558E" w:rsidRDefault="003B558E" w:rsidP="0041533D">
      <w:pPr>
        <w:spacing w:line="500" w:lineRule="exact"/>
        <w:rPr>
          <w:rFonts w:asciiTheme="minorEastAsia" w:hAnsiTheme="minorEastAsia" w:hint="eastAsia"/>
          <w:sz w:val="24"/>
          <w:szCs w:val="24"/>
        </w:rPr>
      </w:pPr>
    </w:p>
    <w:p w:rsidR="00310A50" w:rsidRDefault="00310A50" w:rsidP="0041533D">
      <w:pPr>
        <w:spacing w:line="500" w:lineRule="exact"/>
        <w:rPr>
          <w:rFonts w:asciiTheme="minorEastAsia" w:hAnsiTheme="minorEastAsia" w:hint="eastAsia"/>
          <w:sz w:val="24"/>
          <w:szCs w:val="24"/>
        </w:rPr>
      </w:pPr>
    </w:p>
    <w:p w:rsidR="00310A50" w:rsidRPr="00310A50" w:rsidRDefault="00310A50" w:rsidP="0041533D">
      <w:pPr>
        <w:spacing w:line="500" w:lineRule="exact"/>
        <w:rPr>
          <w:rFonts w:asciiTheme="minorEastAsia" w:hAnsiTheme="minorEastAsia"/>
          <w:sz w:val="24"/>
          <w:szCs w:val="24"/>
        </w:rPr>
      </w:pPr>
    </w:p>
    <w:p w:rsidR="0041533D" w:rsidRDefault="0041533D" w:rsidP="0041533D">
      <w:pPr>
        <w:spacing w:line="500" w:lineRule="exact"/>
        <w:rPr>
          <w:rFonts w:eastAsia="仿宋_GB2312"/>
          <w:sz w:val="28"/>
          <w:szCs w:val="28"/>
        </w:rPr>
      </w:pPr>
      <w:r>
        <w:rPr>
          <w:rFonts w:eastAsia="仿宋_GB2312" w:hint="eastAsia"/>
          <w:sz w:val="28"/>
          <w:szCs w:val="28"/>
        </w:rPr>
        <w:lastRenderedPageBreak/>
        <w:t>附件</w:t>
      </w:r>
      <w:r w:rsidR="003B558E">
        <w:rPr>
          <w:rFonts w:eastAsia="仿宋_GB2312" w:hint="eastAsia"/>
          <w:sz w:val="28"/>
          <w:szCs w:val="28"/>
        </w:rPr>
        <w:t>1</w:t>
      </w:r>
    </w:p>
    <w:p w:rsidR="0041533D" w:rsidRDefault="0041533D" w:rsidP="0041533D">
      <w:pPr>
        <w:pStyle w:val="a5"/>
        <w:spacing w:line="500" w:lineRule="exact"/>
        <w:rPr>
          <w:rFonts w:ascii="Times New Roman" w:hAnsi="Times New Roman"/>
          <w:sz w:val="36"/>
          <w:szCs w:val="36"/>
        </w:rPr>
      </w:pPr>
    </w:p>
    <w:p w:rsidR="0041533D" w:rsidRDefault="0041533D" w:rsidP="0041533D">
      <w:pPr>
        <w:pStyle w:val="a5"/>
        <w:spacing w:line="500" w:lineRule="exact"/>
        <w:rPr>
          <w:rFonts w:ascii="Times New Roman" w:hAnsi="Times New Roman"/>
          <w:sz w:val="36"/>
          <w:szCs w:val="36"/>
        </w:rPr>
      </w:pPr>
      <w:r>
        <w:rPr>
          <w:rFonts w:ascii="Times New Roman" w:hAnsi="Times New Roman" w:hint="eastAsia"/>
          <w:sz w:val="36"/>
          <w:szCs w:val="36"/>
        </w:rPr>
        <w:t>个人申请</w:t>
      </w:r>
      <w:r>
        <w:rPr>
          <w:rFonts w:ascii="Times New Roman" w:hAnsi="Times New Roman"/>
          <w:sz w:val="36"/>
          <w:szCs w:val="36"/>
        </w:rPr>
        <w:t>表</w:t>
      </w:r>
    </w:p>
    <w:p w:rsidR="0041533D" w:rsidRDefault="0041533D" w:rsidP="0041533D"/>
    <w:p w:rsidR="0041533D" w:rsidRDefault="0041533D" w:rsidP="0041533D">
      <w:pPr>
        <w:spacing w:line="460" w:lineRule="exact"/>
        <w:ind w:firstLineChars="50" w:firstLine="105"/>
        <w:rPr>
          <w:rFonts w:eastAsia="仿宋_GB2312"/>
          <w:szCs w:val="21"/>
        </w:rPr>
      </w:pPr>
      <w:r>
        <w:rPr>
          <w:rFonts w:eastAsia="仿宋_GB2312"/>
          <w:szCs w:val="21"/>
        </w:rPr>
        <w:t>单位：</w:t>
      </w:r>
      <w:r>
        <w:rPr>
          <w:rFonts w:eastAsia="仿宋_GB2312"/>
          <w:szCs w:val="21"/>
        </w:rPr>
        <w:t xml:space="preserve">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1677"/>
        <w:gridCol w:w="869"/>
        <w:gridCol w:w="840"/>
        <w:gridCol w:w="1444"/>
        <w:gridCol w:w="1063"/>
        <w:gridCol w:w="1109"/>
        <w:gridCol w:w="993"/>
      </w:tblGrid>
      <w:tr w:rsidR="0041533D" w:rsidTr="007E12A7">
        <w:trPr>
          <w:trHeight w:val="567"/>
        </w:trPr>
        <w:tc>
          <w:tcPr>
            <w:tcW w:w="1575" w:type="dxa"/>
            <w:vAlign w:val="center"/>
          </w:tcPr>
          <w:p w:rsidR="0041533D" w:rsidRDefault="0041533D" w:rsidP="007E12A7">
            <w:pPr>
              <w:spacing w:line="460" w:lineRule="exact"/>
              <w:jc w:val="center"/>
              <w:rPr>
                <w:rFonts w:eastAsia="仿宋_GB2312"/>
                <w:szCs w:val="21"/>
              </w:rPr>
            </w:pPr>
            <w:r>
              <w:rPr>
                <w:rFonts w:eastAsia="仿宋_GB2312"/>
                <w:szCs w:val="21"/>
              </w:rPr>
              <w:t>姓名</w:t>
            </w:r>
          </w:p>
        </w:tc>
        <w:tc>
          <w:tcPr>
            <w:tcW w:w="1677" w:type="dxa"/>
            <w:vAlign w:val="center"/>
          </w:tcPr>
          <w:p w:rsidR="0041533D" w:rsidRDefault="0041533D" w:rsidP="007E12A7">
            <w:pPr>
              <w:spacing w:line="460" w:lineRule="exact"/>
              <w:jc w:val="center"/>
              <w:rPr>
                <w:rFonts w:eastAsia="仿宋_GB2312"/>
                <w:szCs w:val="21"/>
              </w:rPr>
            </w:pPr>
          </w:p>
        </w:tc>
        <w:tc>
          <w:tcPr>
            <w:tcW w:w="869" w:type="dxa"/>
            <w:vAlign w:val="center"/>
          </w:tcPr>
          <w:p w:rsidR="0041533D" w:rsidRDefault="0041533D" w:rsidP="007E12A7">
            <w:pPr>
              <w:spacing w:line="460" w:lineRule="exact"/>
              <w:jc w:val="center"/>
              <w:rPr>
                <w:rFonts w:eastAsia="仿宋_GB2312"/>
                <w:szCs w:val="21"/>
              </w:rPr>
            </w:pPr>
            <w:r>
              <w:rPr>
                <w:rFonts w:eastAsia="仿宋_GB2312"/>
                <w:szCs w:val="21"/>
              </w:rPr>
              <w:t>性别</w:t>
            </w:r>
          </w:p>
        </w:tc>
        <w:tc>
          <w:tcPr>
            <w:tcW w:w="840" w:type="dxa"/>
            <w:vAlign w:val="center"/>
          </w:tcPr>
          <w:p w:rsidR="0041533D" w:rsidRDefault="0041533D" w:rsidP="007E12A7">
            <w:pPr>
              <w:spacing w:line="460" w:lineRule="exact"/>
              <w:jc w:val="center"/>
              <w:rPr>
                <w:rFonts w:eastAsia="仿宋_GB2312"/>
                <w:szCs w:val="21"/>
              </w:rPr>
            </w:pPr>
            <w:r>
              <w:rPr>
                <w:rFonts w:eastAsia="仿宋_GB2312" w:hint="eastAsia"/>
                <w:szCs w:val="21"/>
              </w:rPr>
              <w:t>男</w:t>
            </w:r>
          </w:p>
        </w:tc>
        <w:tc>
          <w:tcPr>
            <w:tcW w:w="1444" w:type="dxa"/>
            <w:vAlign w:val="center"/>
          </w:tcPr>
          <w:p w:rsidR="0041533D" w:rsidRDefault="0041533D" w:rsidP="007E12A7">
            <w:pPr>
              <w:spacing w:line="460" w:lineRule="exact"/>
              <w:jc w:val="center"/>
              <w:rPr>
                <w:rFonts w:eastAsia="仿宋_GB2312"/>
                <w:szCs w:val="21"/>
              </w:rPr>
            </w:pPr>
            <w:r>
              <w:rPr>
                <w:rFonts w:eastAsia="仿宋_GB2312"/>
                <w:szCs w:val="21"/>
              </w:rPr>
              <w:t>出生年月</w:t>
            </w:r>
          </w:p>
        </w:tc>
        <w:tc>
          <w:tcPr>
            <w:tcW w:w="1063" w:type="dxa"/>
            <w:vAlign w:val="center"/>
          </w:tcPr>
          <w:p w:rsidR="0041533D" w:rsidRDefault="0041533D" w:rsidP="007E12A7">
            <w:pPr>
              <w:spacing w:line="460" w:lineRule="exact"/>
              <w:jc w:val="center"/>
              <w:rPr>
                <w:rFonts w:eastAsia="仿宋_GB2312"/>
                <w:szCs w:val="21"/>
              </w:rPr>
            </w:pPr>
          </w:p>
        </w:tc>
        <w:tc>
          <w:tcPr>
            <w:tcW w:w="1109" w:type="dxa"/>
            <w:vAlign w:val="center"/>
          </w:tcPr>
          <w:p w:rsidR="0041533D" w:rsidRDefault="0041533D" w:rsidP="007E12A7">
            <w:pPr>
              <w:spacing w:line="460" w:lineRule="exact"/>
              <w:jc w:val="center"/>
              <w:rPr>
                <w:rFonts w:eastAsia="仿宋_GB2312"/>
                <w:szCs w:val="21"/>
              </w:rPr>
            </w:pPr>
            <w:r>
              <w:rPr>
                <w:rFonts w:eastAsia="仿宋_GB2312"/>
                <w:szCs w:val="21"/>
              </w:rPr>
              <w:t>民族</w:t>
            </w:r>
          </w:p>
        </w:tc>
        <w:tc>
          <w:tcPr>
            <w:tcW w:w="993" w:type="dxa"/>
            <w:vAlign w:val="center"/>
          </w:tcPr>
          <w:p w:rsidR="0041533D" w:rsidRDefault="0041533D" w:rsidP="007E12A7">
            <w:pPr>
              <w:spacing w:line="460" w:lineRule="exact"/>
              <w:jc w:val="center"/>
              <w:rPr>
                <w:rFonts w:eastAsia="仿宋_GB2312"/>
                <w:szCs w:val="21"/>
              </w:rPr>
            </w:pPr>
          </w:p>
        </w:tc>
      </w:tr>
      <w:tr w:rsidR="0041533D" w:rsidTr="007E12A7">
        <w:trPr>
          <w:trHeight w:val="567"/>
        </w:trPr>
        <w:tc>
          <w:tcPr>
            <w:tcW w:w="1575" w:type="dxa"/>
            <w:vAlign w:val="center"/>
          </w:tcPr>
          <w:p w:rsidR="0041533D" w:rsidRDefault="0041533D" w:rsidP="007E12A7">
            <w:pPr>
              <w:spacing w:line="460" w:lineRule="exact"/>
              <w:jc w:val="center"/>
              <w:rPr>
                <w:rFonts w:eastAsia="仿宋_GB2312"/>
                <w:szCs w:val="21"/>
              </w:rPr>
            </w:pPr>
            <w:r>
              <w:rPr>
                <w:rFonts w:eastAsia="仿宋_GB2312"/>
                <w:szCs w:val="21"/>
              </w:rPr>
              <w:t>职称</w:t>
            </w:r>
          </w:p>
        </w:tc>
        <w:tc>
          <w:tcPr>
            <w:tcW w:w="1677" w:type="dxa"/>
            <w:vAlign w:val="center"/>
          </w:tcPr>
          <w:p w:rsidR="0041533D" w:rsidRDefault="0041533D" w:rsidP="007E12A7">
            <w:pPr>
              <w:spacing w:line="460" w:lineRule="exact"/>
              <w:jc w:val="center"/>
              <w:rPr>
                <w:rFonts w:eastAsia="仿宋_GB2312"/>
                <w:szCs w:val="21"/>
              </w:rPr>
            </w:pPr>
          </w:p>
        </w:tc>
        <w:tc>
          <w:tcPr>
            <w:tcW w:w="1709" w:type="dxa"/>
            <w:gridSpan w:val="2"/>
            <w:vAlign w:val="center"/>
          </w:tcPr>
          <w:p w:rsidR="0041533D" w:rsidRDefault="0041533D" w:rsidP="007E12A7">
            <w:pPr>
              <w:spacing w:line="460" w:lineRule="exact"/>
              <w:jc w:val="center"/>
              <w:rPr>
                <w:rFonts w:eastAsia="仿宋_GB2312"/>
                <w:szCs w:val="21"/>
              </w:rPr>
            </w:pPr>
            <w:r>
              <w:rPr>
                <w:rFonts w:eastAsia="仿宋_GB2312"/>
                <w:szCs w:val="21"/>
              </w:rPr>
              <w:t>最高学历</w:t>
            </w:r>
          </w:p>
        </w:tc>
        <w:tc>
          <w:tcPr>
            <w:tcW w:w="2507" w:type="dxa"/>
            <w:gridSpan w:val="2"/>
            <w:vAlign w:val="center"/>
          </w:tcPr>
          <w:p w:rsidR="0041533D" w:rsidRDefault="0041533D" w:rsidP="007E12A7">
            <w:pPr>
              <w:spacing w:line="460" w:lineRule="exact"/>
              <w:jc w:val="center"/>
              <w:rPr>
                <w:rFonts w:eastAsia="仿宋_GB2312"/>
                <w:szCs w:val="21"/>
              </w:rPr>
            </w:pPr>
            <w:r>
              <w:rPr>
                <w:rFonts w:eastAsia="仿宋_GB2312" w:hint="eastAsia"/>
                <w:szCs w:val="21"/>
              </w:rPr>
              <w:t>大学本科</w:t>
            </w:r>
          </w:p>
        </w:tc>
        <w:tc>
          <w:tcPr>
            <w:tcW w:w="1109" w:type="dxa"/>
            <w:vAlign w:val="center"/>
          </w:tcPr>
          <w:p w:rsidR="0041533D" w:rsidRDefault="0041533D" w:rsidP="007E12A7">
            <w:pPr>
              <w:spacing w:line="460" w:lineRule="exact"/>
              <w:jc w:val="center"/>
              <w:rPr>
                <w:rFonts w:eastAsia="仿宋_GB2312"/>
                <w:szCs w:val="21"/>
              </w:rPr>
            </w:pPr>
            <w:r>
              <w:rPr>
                <w:rFonts w:eastAsia="仿宋_GB2312"/>
                <w:szCs w:val="21"/>
              </w:rPr>
              <w:t>工龄</w:t>
            </w:r>
          </w:p>
        </w:tc>
        <w:tc>
          <w:tcPr>
            <w:tcW w:w="993" w:type="dxa"/>
            <w:vAlign w:val="center"/>
          </w:tcPr>
          <w:p w:rsidR="0041533D" w:rsidRDefault="0041533D" w:rsidP="007E12A7">
            <w:pPr>
              <w:spacing w:line="460" w:lineRule="exact"/>
              <w:jc w:val="center"/>
              <w:rPr>
                <w:rFonts w:eastAsia="仿宋_GB2312"/>
                <w:szCs w:val="21"/>
              </w:rPr>
            </w:pPr>
          </w:p>
        </w:tc>
      </w:tr>
      <w:tr w:rsidR="0041533D" w:rsidTr="007E12A7">
        <w:trPr>
          <w:trHeight w:val="567"/>
        </w:trPr>
        <w:tc>
          <w:tcPr>
            <w:tcW w:w="1575" w:type="dxa"/>
            <w:vAlign w:val="center"/>
          </w:tcPr>
          <w:p w:rsidR="0041533D" w:rsidRDefault="0041533D" w:rsidP="007E12A7">
            <w:pPr>
              <w:spacing w:line="460" w:lineRule="exact"/>
              <w:jc w:val="center"/>
              <w:rPr>
                <w:rFonts w:eastAsia="仿宋_GB2312"/>
                <w:szCs w:val="21"/>
              </w:rPr>
            </w:pPr>
            <w:r>
              <w:rPr>
                <w:rFonts w:eastAsia="仿宋_GB2312"/>
                <w:szCs w:val="21"/>
              </w:rPr>
              <w:t>专业</w:t>
            </w:r>
          </w:p>
        </w:tc>
        <w:tc>
          <w:tcPr>
            <w:tcW w:w="3386" w:type="dxa"/>
            <w:gridSpan w:val="3"/>
            <w:vAlign w:val="center"/>
          </w:tcPr>
          <w:p w:rsidR="0041533D" w:rsidRDefault="0041533D" w:rsidP="007E12A7">
            <w:pPr>
              <w:spacing w:line="460" w:lineRule="exact"/>
              <w:jc w:val="center"/>
              <w:rPr>
                <w:rFonts w:eastAsia="仿宋_GB2312"/>
                <w:szCs w:val="21"/>
              </w:rPr>
            </w:pPr>
          </w:p>
        </w:tc>
        <w:tc>
          <w:tcPr>
            <w:tcW w:w="1444" w:type="dxa"/>
            <w:vAlign w:val="center"/>
          </w:tcPr>
          <w:p w:rsidR="0041533D" w:rsidRDefault="0041533D" w:rsidP="007E12A7">
            <w:pPr>
              <w:spacing w:line="460" w:lineRule="exact"/>
              <w:jc w:val="center"/>
              <w:rPr>
                <w:rFonts w:eastAsia="仿宋_GB2312"/>
                <w:szCs w:val="21"/>
              </w:rPr>
            </w:pPr>
            <w:r>
              <w:rPr>
                <w:rFonts w:eastAsia="仿宋_GB2312"/>
                <w:szCs w:val="21"/>
              </w:rPr>
              <w:t>固定电话</w:t>
            </w:r>
          </w:p>
        </w:tc>
        <w:tc>
          <w:tcPr>
            <w:tcW w:w="3165" w:type="dxa"/>
            <w:gridSpan w:val="3"/>
            <w:vAlign w:val="center"/>
          </w:tcPr>
          <w:p w:rsidR="0041533D" w:rsidRDefault="0041533D" w:rsidP="007E12A7">
            <w:pPr>
              <w:spacing w:line="460" w:lineRule="exact"/>
              <w:jc w:val="center"/>
              <w:rPr>
                <w:rFonts w:eastAsia="仿宋_GB2312"/>
                <w:szCs w:val="21"/>
              </w:rPr>
            </w:pPr>
          </w:p>
        </w:tc>
      </w:tr>
      <w:tr w:rsidR="0041533D" w:rsidTr="007E12A7">
        <w:trPr>
          <w:trHeight w:val="567"/>
        </w:trPr>
        <w:tc>
          <w:tcPr>
            <w:tcW w:w="1575" w:type="dxa"/>
            <w:vAlign w:val="center"/>
          </w:tcPr>
          <w:p w:rsidR="0041533D" w:rsidRDefault="0041533D" w:rsidP="007E12A7">
            <w:pPr>
              <w:spacing w:line="460" w:lineRule="exact"/>
              <w:jc w:val="center"/>
              <w:rPr>
                <w:rFonts w:eastAsia="仿宋_GB2312"/>
                <w:szCs w:val="21"/>
              </w:rPr>
            </w:pPr>
            <w:r>
              <w:rPr>
                <w:rFonts w:eastAsia="仿宋_GB2312"/>
                <w:szCs w:val="21"/>
              </w:rPr>
              <w:t>手机</w:t>
            </w:r>
          </w:p>
        </w:tc>
        <w:tc>
          <w:tcPr>
            <w:tcW w:w="3386" w:type="dxa"/>
            <w:gridSpan w:val="3"/>
            <w:vAlign w:val="center"/>
          </w:tcPr>
          <w:p w:rsidR="0041533D" w:rsidRDefault="0041533D" w:rsidP="007E12A7">
            <w:pPr>
              <w:spacing w:line="460" w:lineRule="exact"/>
              <w:jc w:val="center"/>
              <w:rPr>
                <w:rFonts w:eastAsia="仿宋_GB2312"/>
                <w:szCs w:val="21"/>
              </w:rPr>
            </w:pPr>
          </w:p>
        </w:tc>
        <w:tc>
          <w:tcPr>
            <w:tcW w:w="1444" w:type="dxa"/>
            <w:vAlign w:val="center"/>
          </w:tcPr>
          <w:p w:rsidR="0041533D" w:rsidRDefault="0041533D" w:rsidP="007E12A7">
            <w:pPr>
              <w:spacing w:line="460" w:lineRule="exact"/>
              <w:jc w:val="center"/>
              <w:rPr>
                <w:rFonts w:eastAsia="仿宋_GB2312"/>
                <w:szCs w:val="21"/>
              </w:rPr>
            </w:pPr>
            <w:r>
              <w:rPr>
                <w:rFonts w:eastAsia="仿宋_GB2312"/>
                <w:szCs w:val="21"/>
              </w:rPr>
              <w:t>Ｅ</w:t>
            </w:r>
            <w:r>
              <w:rPr>
                <w:rFonts w:eastAsia="仿宋_GB2312"/>
                <w:szCs w:val="21"/>
              </w:rPr>
              <w:t>-mail</w:t>
            </w:r>
          </w:p>
        </w:tc>
        <w:tc>
          <w:tcPr>
            <w:tcW w:w="3165" w:type="dxa"/>
            <w:gridSpan w:val="3"/>
            <w:vAlign w:val="center"/>
          </w:tcPr>
          <w:p w:rsidR="0041533D" w:rsidRDefault="0041533D" w:rsidP="007E12A7">
            <w:pPr>
              <w:spacing w:line="460" w:lineRule="exact"/>
              <w:jc w:val="center"/>
              <w:rPr>
                <w:rFonts w:eastAsia="仿宋_GB2312"/>
                <w:szCs w:val="21"/>
              </w:rPr>
            </w:pPr>
          </w:p>
        </w:tc>
      </w:tr>
      <w:tr w:rsidR="0041533D" w:rsidTr="007E12A7">
        <w:trPr>
          <w:trHeight w:val="814"/>
        </w:trPr>
        <w:tc>
          <w:tcPr>
            <w:tcW w:w="1575" w:type="dxa"/>
            <w:vAlign w:val="center"/>
          </w:tcPr>
          <w:p w:rsidR="0041533D" w:rsidRDefault="0041533D" w:rsidP="007E12A7">
            <w:pPr>
              <w:spacing w:line="460" w:lineRule="exact"/>
              <w:jc w:val="center"/>
              <w:rPr>
                <w:rFonts w:eastAsia="仿宋_GB2312"/>
                <w:szCs w:val="21"/>
              </w:rPr>
            </w:pPr>
            <w:r>
              <w:rPr>
                <w:rFonts w:eastAsia="仿宋_GB2312"/>
                <w:szCs w:val="21"/>
              </w:rPr>
              <w:t>所在部门</w:t>
            </w:r>
            <w:r>
              <w:rPr>
                <w:rFonts w:eastAsia="仿宋_GB2312"/>
                <w:szCs w:val="21"/>
              </w:rPr>
              <w:t>/</w:t>
            </w:r>
            <w:r>
              <w:rPr>
                <w:rFonts w:eastAsia="仿宋_GB2312"/>
                <w:szCs w:val="21"/>
              </w:rPr>
              <w:t>研究室</w:t>
            </w:r>
            <w:r>
              <w:rPr>
                <w:rFonts w:eastAsia="仿宋_GB2312"/>
                <w:szCs w:val="21"/>
              </w:rPr>
              <w:t>/</w:t>
            </w:r>
            <w:r>
              <w:rPr>
                <w:rFonts w:eastAsia="仿宋_GB2312"/>
                <w:szCs w:val="21"/>
              </w:rPr>
              <w:t>课题组</w:t>
            </w:r>
          </w:p>
        </w:tc>
        <w:tc>
          <w:tcPr>
            <w:tcW w:w="3386" w:type="dxa"/>
            <w:gridSpan w:val="3"/>
            <w:vAlign w:val="center"/>
          </w:tcPr>
          <w:p w:rsidR="0041533D" w:rsidRDefault="0041533D" w:rsidP="007E12A7">
            <w:pPr>
              <w:spacing w:line="460" w:lineRule="exact"/>
              <w:jc w:val="center"/>
              <w:rPr>
                <w:rFonts w:eastAsia="仿宋_GB2312"/>
                <w:szCs w:val="21"/>
              </w:rPr>
            </w:pPr>
          </w:p>
        </w:tc>
        <w:tc>
          <w:tcPr>
            <w:tcW w:w="1444" w:type="dxa"/>
            <w:vAlign w:val="center"/>
          </w:tcPr>
          <w:p w:rsidR="0041533D" w:rsidRDefault="0041533D" w:rsidP="007E12A7">
            <w:pPr>
              <w:spacing w:line="460" w:lineRule="exact"/>
              <w:jc w:val="center"/>
              <w:rPr>
                <w:rFonts w:eastAsia="仿宋_GB2312"/>
                <w:szCs w:val="21"/>
              </w:rPr>
            </w:pPr>
            <w:r>
              <w:rPr>
                <w:rFonts w:eastAsia="仿宋_GB2312"/>
                <w:szCs w:val="21"/>
              </w:rPr>
              <w:t>职务</w:t>
            </w:r>
          </w:p>
        </w:tc>
        <w:tc>
          <w:tcPr>
            <w:tcW w:w="3165" w:type="dxa"/>
            <w:gridSpan w:val="3"/>
            <w:vAlign w:val="center"/>
          </w:tcPr>
          <w:p w:rsidR="0041533D" w:rsidRDefault="0041533D" w:rsidP="007E12A7">
            <w:pPr>
              <w:spacing w:line="460" w:lineRule="exact"/>
              <w:jc w:val="center"/>
              <w:rPr>
                <w:rFonts w:eastAsia="仿宋_GB2312"/>
                <w:szCs w:val="21"/>
              </w:rPr>
            </w:pPr>
          </w:p>
        </w:tc>
      </w:tr>
      <w:tr w:rsidR="0041533D" w:rsidTr="007E12A7">
        <w:trPr>
          <w:trHeight w:val="2117"/>
        </w:trPr>
        <w:tc>
          <w:tcPr>
            <w:tcW w:w="1575" w:type="dxa"/>
            <w:vAlign w:val="center"/>
          </w:tcPr>
          <w:p w:rsidR="0041533D" w:rsidRDefault="0041533D" w:rsidP="007E12A7">
            <w:pPr>
              <w:spacing w:line="460" w:lineRule="exact"/>
              <w:jc w:val="center"/>
              <w:rPr>
                <w:rFonts w:eastAsia="仿宋_GB2312"/>
                <w:szCs w:val="21"/>
              </w:rPr>
            </w:pPr>
            <w:r>
              <w:rPr>
                <w:rFonts w:eastAsia="仿宋_GB2312" w:hint="eastAsia"/>
                <w:szCs w:val="21"/>
              </w:rPr>
              <w:t>基本情况</w:t>
            </w:r>
          </w:p>
          <w:p w:rsidR="0041533D" w:rsidRDefault="0041533D" w:rsidP="007E12A7">
            <w:pPr>
              <w:spacing w:line="460" w:lineRule="exact"/>
              <w:jc w:val="center"/>
              <w:rPr>
                <w:rFonts w:eastAsia="仿宋_GB2312"/>
                <w:szCs w:val="21"/>
              </w:rPr>
            </w:pPr>
            <w:r>
              <w:rPr>
                <w:rFonts w:eastAsia="仿宋_GB2312" w:hint="eastAsia"/>
                <w:szCs w:val="21"/>
              </w:rPr>
              <w:t>与目前进展</w:t>
            </w:r>
          </w:p>
          <w:p w:rsidR="0041533D" w:rsidRDefault="0041533D" w:rsidP="007E12A7">
            <w:pPr>
              <w:spacing w:line="460" w:lineRule="exact"/>
              <w:jc w:val="center"/>
              <w:rPr>
                <w:rFonts w:eastAsia="仿宋_GB2312"/>
                <w:szCs w:val="21"/>
              </w:rPr>
            </w:pPr>
          </w:p>
        </w:tc>
        <w:tc>
          <w:tcPr>
            <w:tcW w:w="7995" w:type="dxa"/>
            <w:gridSpan w:val="7"/>
            <w:vAlign w:val="center"/>
          </w:tcPr>
          <w:p w:rsidR="0041533D" w:rsidRDefault="0041533D" w:rsidP="007E12A7">
            <w:pPr>
              <w:spacing w:line="460" w:lineRule="exact"/>
              <w:rPr>
                <w:rFonts w:eastAsia="仿宋_GB2312"/>
                <w:szCs w:val="21"/>
              </w:rPr>
            </w:pPr>
          </w:p>
        </w:tc>
      </w:tr>
      <w:tr w:rsidR="0041533D" w:rsidTr="007E12A7">
        <w:trPr>
          <w:trHeight w:val="1803"/>
        </w:trPr>
        <w:tc>
          <w:tcPr>
            <w:tcW w:w="1575" w:type="dxa"/>
            <w:vAlign w:val="center"/>
          </w:tcPr>
          <w:p w:rsidR="0041533D" w:rsidRDefault="0041533D" w:rsidP="007E12A7">
            <w:pPr>
              <w:spacing w:line="460" w:lineRule="exact"/>
              <w:jc w:val="center"/>
              <w:rPr>
                <w:rFonts w:eastAsia="仿宋_GB2312"/>
                <w:szCs w:val="21"/>
              </w:rPr>
            </w:pPr>
            <w:r>
              <w:rPr>
                <w:rFonts w:eastAsia="仿宋_GB2312" w:hint="eastAsia"/>
                <w:szCs w:val="21"/>
              </w:rPr>
              <w:t>转移转化</w:t>
            </w:r>
          </w:p>
          <w:p w:rsidR="0041533D" w:rsidRDefault="0041533D" w:rsidP="007E12A7">
            <w:pPr>
              <w:spacing w:line="460" w:lineRule="exact"/>
              <w:jc w:val="center"/>
              <w:rPr>
                <w:rFonts w:eastAsia="仿宋_GB2312"/>
                <w:szCs w:val="21"/>
              </w:rPr>
            </w:pPr>
            <w:r>
              <w:rPr>
                <w:rFonts w:eastAsia="仿宋_GB2312" w:hint="eastAsia"/>
                <w:szCs w:val="21"/>
              </w:rPr>
              <w:t>设想</w:t>
            </w:r>
          </w:p>
        </w:tc>
        <w:tc>
          <w:tcPr>
            <w:tcW w:w="7995" w:type="dxa"/>
            <w:gridSpan w:val="7"/>
            <w:vAlign w:val="center"/>
          </w:tcPr>
          <w:p w:rsidR="0041533D" w:rsidRDefault="0041533D" w:rsidP="0041533D">
            <w:pPr>
              <w:spacing w:line="460" w:lineRule="exact"/>
              <w:jc w:val="left"/>
              <w:rPr>
                <w:rFonts w:eastAsia="仿宋_GB2312"/>
                <w:szCs w:val="21"/>
              </w:rPr>
            </w:pPr>
          </w:p>
        </w:tc>
      </w:tr>
      <w:tr w:rsidR="0041533D" w:rsidTr="007E12A7">
        <w:trPr>
          <w:trHeight w:val="1688"/>
        </w:trPr>
        <w:tc>
          <w:tcPr>
            <w:tcW w:w="1575" w:type="dxa"/>
            <w:vAlign w:val="center"/>
          </w:tcPr>
          <w:p w:rsidR="0041533D" w:rsidRDefault="0041533D" w:rsidP="007E12A7">
            <w:pPr>
              <w:spacing w:line="460" w:lineRule="exact"/>
              <w:jc w:val="center"/>
              <w:rPr>
                <w:rFonts w:eastAsia="仿宋_GB2312"/>
                <w:szCs w:val="21"/>
              </w:rPr>
            </w:pPr>
            <w:r>
              <w:rPr>
                <w:rFonts w:eastAsia="仿宋_GB2312"/>
                <w:szCs w:val="21"/>
              </w:rPr>
              <w:t>培训</w:t>
            </w:r>
          </w:p>
          <w:p w:rsidR="0041533D" w:rsidRDefault="0041533D" w:rsidP="007E12A7">
            <w:pPr>
              <w:spacing w:line="460" w:lineRule="exact"/>
              <w:jc w:val="center"/>
              <w:rPr>
                <w:rFonts w:eastAsia="仿宋_GB2312"/>
                <w:szCs w:val="21"/>
              </w:rPr>
            </w:pPr>
            <w:r>
              <w:rPr>
                <w:rFonts w:eastAsia="仿宋_GB2312"/>
                <w:szCs w:val="21"/>
              </w:rPr>
              <w:t>期望</w:t>
            </w:r>
          </w:p>
        </w:tc>
        <w:tc>
          <w:tcPr>
            <w:tcW w:w="7995" w:type="dxa"/>
            <w:gridSpan w:val="7"/>
            <w:vAlign w:val="center"/>
          </w:tcPr>
          <w:p w:rsidR="0041533D" w:rsidRDefault="0041533D" w:rsidP="007E12A7">
            <w:pPr>
              <w:spacing w:line="460" w:lineRule="exact"/>
              <w:jc w:val="left"/>
              <w:rPr>
                <w:rFonts w:eastAsia="仿宋_GB2312"/>
                <w:szCs w:val="21"/>
              </w:rPr>
            </w:pPr>
          </w:p>
        </w:tc>
      </w:tr>
      <w:tr w:rsidR="0041533D" w:rsidTr="007E12A7">
        <w:trPr>
          <w:trHeight w:val="1098"/>
        </w:trPr>
        <w:tc>
          <w:tcPr>
            <w:tcW w:w="1575" w:type="dxa"/>
            <w:vAlign w:val="center"/>
          </w:tcPr>
          <w:p w:rsidR="0041533D" w:rsidRDefault="0041533D" w:rsidP="007E12A7">
            <w:pPr>
              <w:spacing w:line="460" w:lineRule="exact"/>
              <w:jc w:val="center"/>
              <w:rPr>
                <w:rFonts w:eastAsia="仿宋_GB2312"/>
                <w:szCs w:val="21"/>
              </w:rPr>
            </w:pPr>
            <w:r>
              <w:rPr>
                <w:rFonts w:eastAsia="仿宋_GB2312"/>
                <w:szCs w:val="21"/>
              </w:rPr>
              <w:t>单位</w:t>
            </w:r>
          </w:p>
          <w:p w:rsidR="0041533D" w:rsidRDefault="0041533D" w:rsidP="007E12A7">
            <w:pPr>
              <w:spacing w:line="460" w:lineRule="exact"/>
              <w:jc w:val="center"/>
              <w:rPr>
                <w:rFonts w:eastAsia="仿宋_GB2312"/>
                <w:szCs w:val="21"/>
              </w:rPr>
            </w:pPr>
            <w:r>
              <w:rPr>
                <w:rFonts w:eastAsia="仿宋_GB2312"/>
                <w:szCs w:val="21"/>
              </w:rPr>
              <w:t>意见</w:t>
            </w:r>
          </w:p>
        </w:tc>
        <w:tc>
          <w:tcPr>
            <w:tcW w:w="7995" w:type="dxa"/>
            <w:gridSpan w:val="7"/>
            <w:vAlign w:val="center"/>
          </w:tcPr>
          <w:p w:rsidR="0041533D" w:rsidRDefault="0041533D" w:rsidP="007E12A7">
            <w:pPr>
              <w:spacing w:line="460" w:lineRule="exact"/>
              <w:jc w:val="center"/>
              <w:rPr>
                <w:rFonts w:eastAsia="仿宋_GB2312"/>
                <w:szCs w:val="21"/>
              </w:rPr>
            </w:pPr>
            <w:r>
              <w:rPr>
                <w:rFonts w:eastAsia="仿宋_GB2312"/>
                <w:szCs w:val="21"/>
              </w:rPr>
              <w:t xml:space="preserve">　　　　　　　　　　　　　　　　　　</w:t>
            </w:r>
          </w:p>
          <w:p w:rsidR="0041533D" w:rsidRDefault="0041533D" w:rsidP="007E12A7">
            <w:pPr>
              <w:spacing w:line="460" w:lineRule="exact"/>
              <w:jc w:val="center"/>
              <w:rPr>
                <w:rFonts w:eastAsia="仿宋_GB2312"/>
                <w:szCs w:val="21"/>
              </w:rPr>
            </w:pPr>
            <w:r>
              <w:rPr>
                <w:rFonts w:eastAsia="仿宋_GB2312"/>
                <w:szCs w:val="21"/>
              </w:rPr>
              <w:t xml:space="preserve">　　　　　　　　　　　　　　　　（单位公章）</w:t>
            </w:r>
          </w:p>
        </w:tc>
      </w:tr>
    </w:tbl>
    <w:p w:rsidR="0041533D" w:rsidRDefault="0041533D" w:rsidP="0041533D">
      <w:pPr>
        <w:spacing w:line="460" w:lineRule="exact"/>
        <w:ind w:firstLineChars="50" w:firstLine="105"/>
        <w:rPr>
          <w:rFonts w:eastAsia="仿宋_GB2312"/>
          <w:szCs w:val="21"/>
        </w:rPr>
      </w:pPr>
      <w:r>
        <w:rPr>
          <w:rFonts w:eastAsia="仿宋_GB2312" w:hint="eastAsia"/>
          <w:szCs w:val="21"/>
        </w:rPr>
        <w:t>本人</w:t>
      </w:r>
      <w:r>
        <w:rPr>
          <w:rFonts w:eastAsia="仿宋_GB2312"/>
          <w:szCs w:val="21"/>
        </w:rPr>
        <w:t>签字：　　　　　　　　　　　　　　日期：</w:t>
      </w:r>
      <w:r w:rsidR="008F383C">
        <w:rPr>
          <w:rFonts w:eastAsia="仿宋_GB2312"/>
          <w:szCs w:val="21"/>
        </w:rPr>
        <w:t xml:space="preserve"> </w:t>
      </w:r>
    </w:p>
    <w:p w:rsidR="0041533D" w:rsidRDefault="0041533D" w:rsidP="0041533D"/>
    <w:p w:rsidR="0041533D" w:rsidRDefault="0041533D" w:rsidP="0041533D"/>
    <w:p w:rsidR="0041533D" w:rsidRDefault="0041533D" w:rsidP="0041533D"/>
    <w:p w:rsidR="0041533D" w:rsidRDefault="0041533D" w:rsidP="0041533D"/>
    <w:p w:rsidR="003B558E" w:rsidRPr="00CC53E4" w:rsidRDefault="003B558E" w:rsidP="003B558E">
      <w:pPr>
        <w:rPr>
          <w:rFonts w:eastAsia="黑体"/>
          <w:sz w:val="32"/>
          <w:szCs w:val="32"/>
        </w:rPr>
      </w:pPr>
      <w:r w:rsidRPr="00CC53E4">
        <w:rPr>
          <w:rFonts w:eastAsia="黑体" w:hint="eastAsia"/>
          <w:sz w:val="32"/>
          <w:szCs w:val="32"/>
        </w:rPr>
        <w:t>附件</w:t>
      </w:r>
      <w:r>
        <w:rPr>
          <w:rFonts w:eastAsia="黑体" w:hint="eastAsia"/>
          <w:sz w:val="32"/>
          <w:szCs w:val="32"/>
        </w:rPr>
        <w:t>2</w:t>
      </w:r>
    </w:p>
    <w:p w:rsidR="003B558E" w:rsidRPr="00E50071" w:rsidRDefault="003B558E" w:rsidP="003B558E">
      <w:pPr>
        <w:spacing w:line="600" w:lineRule="exact"/>
        <w:jc w:val="center"/>
        <w:rPr>
          <w:rFonts w:ascii="方正小标宋简体" w:eastAsia="方正小标宋简体" w:hAnsi="华文中宋"/>
          <w:sz w:val="44"/>
          <w:szCs w:val="44"/>
        </w:rPr>
      </w:pPr>
      <w:r w:rsidRPr="00E50071">
        <w:rPr>
          <w:rFonts w:ascii="方正小标宋简体" w:eastAsia="方正小标宋简体" w:hAnsi="华文中宋" w:hint="eastAsia"/>
          <w:sz w:val="44"/>
          <w:szCs w:val="44"/>
        </w:rPr>
        <w:t>培训班报名</w:t>
      </w:r>
      <w:r>
        <w:rPr>
          <w:rFonts w:ascii="方正小标宋简体" w:eastAsia="方正小标宋简体" w:hAnsi="华文中宋" w:hint="eastAsia"/>
          <w:sz w:val="44"/>
          <w:szCs w:val="44"/>
        </w:rPr>
        <w:t>总</w:t>
      </w:r>
      <w:r w:rsidRPr="00E50071">
        <w:rPr>
          <w:rFonts w:ascii="方正小标宋简体" w:eastAsia="方正小标宋简体" w:hAnsi="华文中宋" w:hint="eastAsia"/>
          <w:sz w:val="44"/>
          <w:szCs w:val="44"/>
        </w:rPr>
        <w:t>表</w:t>
      </w:r>
      <w:r>
        <w:rPr>
          <w:rFonts w:ascii="方正小标宋简体" w:eastAsia="方正小标宋简体" w:hAnsi="华文中宋" w:hint="eastAsia"/>
          <w:sz w:val="44"/>
          <w:szCs w:val="44"/>
        </w:rPr>
        <w:t>（分院）</w:t>
      </w:r>
    </w:p>
    <w:p w:rsidR="003B558E" w:rsidRDefault="003B558E" w:rsidP="003B558E">
      <w:pPr>
        <w:spacing w:line="600" w:lineRule="exact"/>
        <w:rPr>
          <w:szCs w:val="21"/>
        </w:rPr>
      </w:pPr>
    </w:p>
    <w:p w:rsidR="003B558E" w:rsidRPr="00CC1C56" w:rsidRDefault="003B558E" w:rsidP="003B558E">
      <w:pPr>
        <w:spacing w:line="480" w:lineRule="auto"/>
        <w:rPr>
          <w:szCs w:val="21"/>
        </w:rPr>
      </w:pPr>
      <w:r w:rsidRPr="00CC1C56">
        <w:rPr>
          <w:szCs w:val="21"/>
        </w:rPr>
        <w:t>填报单位：（盖章）</w:t>
      </w:r>
      <w:r w:rsidRPr="00CC1C56">
        <w:rPr>
          <w:szCs w:val="21"/>
        </w:rPr>
        <w:t xml:space="preserve">            </w:t>
      </w:r>
      <w:r w:rsidRPr="00CC1C56">
        <w:rPr>
          <w:szCs w:val="21"/>
        </w:rPr>
        <w:t>联系人：</w:t>
      </w:r>
      <w:r>
        <w:rPr>
          <w:szCs w:val="21"/>
        </w:rPr>
        <w:t xml:space="preserve">      </w:t>
      </w:r>
      <w:r>
        <w:rPr>
          <w:rFonts w:hint="eastAsia"/>
          <w:szCs w:val="21"/>
        </w:rPr>
        <w:t xml:space="preserve">  </w:t>
      </w:r>
      <w:r w:rsidRPr="00CC1C56">
        <w:rPr>
          <w:szCs w:val="21"/>
        </w:rPr>
        <w:t xml:space="preserve">  </w:t>
      </w:r>
      <w:r w:rsidRPr="00CC1C56">
        <w:rPr>
          <w:szCs w:val="21"/>
        </w:rPr>
        <w:t>联系电话：</w:t>
      </w:r>
      <w:r w:rsidRPr="00CC1C56">
        <w:rPr>
          <w:szCs w:val="21"/>
        </w:rPr>
        <w:t xml:space="preserve">    </w:t>
      </w:r>
      <w:r>
        <w:rPr>
          <w:rFonts w:hint="eastAsia"/>
          <w:szCs w:val="21"/>
        </w:rPr>
        <w:t xml:space="preserve">      </w:t>
      </w:r>
      <w:r w:rsidRPr="00CC1C56">
        <w:rPr>
          <w:szCs w:val="21"/>
        </w:rPr>
        <w:t xml:space="preserve"> </w:t>
      </w:r>
      <w:r w:rsidRPr="00CC1C56">
        <w:rPr>
          <w:szCs w:val="21"/>
        </w:rPr>
        <w:t>年</w:t>
      </w:r>
      <w:r w:rsidRPr="00CC1C56">
        <w:rPr>
          <w:szCs w:val="21"/>
        </w:rPr>
        <w:t xml:space="preserve">    </w:t>
      </w:r>
      <w:r w:rsidRPr="00CC1C56">
        <w:rPr>
          <w:szCs w:val="21"/>
        </w:rPr>
        <w:t>月</w:t>
      </w:r>
      <w:r w:rsidRPr="00CC1C56">
        <w:rPr>
          <w:szCs w:val="21"/>
        </w:rPr>
        <w:t xml:space="preserve">    </w:t>
      </w:r>
      <w:r w:rsidRPr="00CC1C56">
        <w:rPr>
          <w:szCs w:val="2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1066"/>
        <w:gridCol w:w="1065"/>
        <w:gridCol w:w="1065"/>
        <w:gridCol w:w="1065"/>
        <w:gridCol w:w="1065"/>
        <w:gridCol w:w="1065"/>
        <w:gridCol w:w="1065"/>
      </w:tblGrid>
      <w:tr w:rsidR="003B558E" w:rsidRPr="00CC1C56" w:rsidTr="001C26C2">
        <w:trPr>
          <w:trHeight w:val="567"/>
        </w:trPr>
        <w:tc>
          <w:tcPr>
            <w:tcW w:w="625" w:type="pct"/>
          </w:tcPr>
          <w:p w:rsidR="003B558E" w:rsidRPr="00CC1C56" w:rsidRDefault="003B558E" w:rsidP="001C26C2">
            <w:pPr>
              <w:spacing w:line="360" w:lineRule="exact"/>
              <w:jc w:val="center"/>
              <w:rPr>
                <w:szCs w:val="21"/>
              </w:rPr>
            </w:pPr>
            <w:r w:rsidRPr="00CC1C56">
              <w:rPr>
                <w:szCs w:val="21"/>
              </w:rPr>
              <w:t>序号</w:t>
            </w:r>
          </w:p>
        </w:tc>
        <w:tc>
          <w:tcPr>
            <w:tcW w:w="625" w:type="pct"/>
          </w:tcPr>
          <w:p w:rsidR="003B558E" w:rsidRPr="00CC1C56" w:rsidRDefault="003B558E" w:rsidP="001C26C2">
            <w:pPr>
              <w:spacing w:line="360" w:lineRule="exact"/>
              <w:jc w:val="center"/>
              <w:rPr>
                <w:szCs w:val="21"/>
              </w:rPr>
            </w:pPr>
            <w:r w:rsidRPr="00CC1C56">
              <w:rPr>
                <w:szCs w:val="21"/>
              </w:rPr>
              <w:t>姓名</w:t>
            </w:r>
          </w:p>
        </w:tc>
        <w:tc>
          <w:tcPr>
            <w:tcW w:w="625" w:type="pct"/>
          </w:tcPr>
          <w:p w:rsidR="003B558E" w:rsidRPr="00CC1C56" w:rsidRDefault="003B558E" w:rsidP="001C26C2">
            <w:pPr>
              <w:spacing w:line="360" w:lineRule="exact"/>
              <w:jc w:val="center"/>
              <w:rPr>
                <w:szCs w:val="21"/>
              </w:rPr>
            </w:pPr>
            <w:r w:rsidRPr="00CC1C56">
              <w:rPr>
                <w:szCs w:val="21"/>
              </w:rPr>
              <w:t>性别</w:t>
            </w:r>
          </w:p>
        </w:tc>
        <w:tc>
          <w:tcPr>
            <w:tcW w:w="625" w:type="pct"/>
          </w:tcPr>
          <w:p w:rsidR="003B558E" w:rsidRPr="00CC1C56" w:rsidRDefault="003B558E" w:rsidP="001C26C2">
            <w:pPr>
              <w:spacing w:line="360" w:lineRule="exact"/>
              <w:jc w:val="center"/>
              <w:rPr>
                <w:szCs w:val="21"/>
              </w:rPr>
            </w:pPr>
            <w:r w:rsidRPr="00CC1C56">
              <w:rPr>
                <w:szCs w:val="21"/>
              </w:rPr>
              <w:t>工作单位</w:t>
            </w:r>
          </w:p>
        </w:tc>
        <w:tc>
          <w:tcPr>
            <w:tcW w:w="625" w:type="pct"/>
          </w:tcPr>
          <w:p w:rsidR="003B558E" w:rsidRPr="00CC1C56" w:rsidRDefault="003B558E" w:rsidP="001C26C2">
            <w:pPr>
              <w:spacing w:line="360" w:lineRule="exact"/>
              <w:jc w:val="center"/>
              <w:rPr>
                <w:szCs w:val="21"/>
              </w:rPr>
            </w:pPr>
            <w:r w:rsidRPr="00CC1C56">
              <w:rPr>
                <w:szCs w:val="21"/>
              </w:rPr>
              <w:t>职务职称</w:t>
            </w:r>
          </w:p>
        </w:tc>
        <w:tc>
          <w:tcPr>
            <w:tcW w:w="625" w:type="pct"/>
          </w:tcPr>
          <w:p w:rsidR="003B558E" w:rsidRPr="00CC1C56" w:rsidRDefault="003B558E" w:rsidP="001C26C2">
            <w:pPr>
              <w:spacing w:line="360" w:lineRule="exact"/>
              <w:jc w:val="center"/>
              <w:rPr>
                <w:szCs w:val="21"/>
              </w:rPr>
            </w:pPr>
            <w:r w:rsidRPr="00CC1C56">
              <w:rPr>
                <w:szCs w:val="21"/>
              </w:rPr>
              <w:t>联系电话</w:t>
            </w:r>
          </w:p>
        </w:tc>
        <w:tc>
          <w:tcPr>
            <w:tcW w:w="625" w:type="pct"/>
          </w:tcPr>
          <w:p w:rsidR="003B558E" w:rsidRPr="00CC1C56" w:rsidRDefault="003B558E" w:rsidP="001C26C2">
            <w:pPr>
              <w:spacing w:line="360" w:lineRule="exact"/>
              <w:jc w:val="center"/>
              <w:rPr>
                <w:szCs w:val="21"/>
              </w:rPr>
            </w:pPr>
            <w:r w:rsidRPr="00CC1C56">
              <w:rPr>
                <w:szCs w:val="21"/>
              </w:rPr>
              <w:t>通讯地址</w:t>
            </w:r>
          </w:p>
        </w:tc>
        <w:tc>
          <w:tcPr>
            <w:tcW w:w="625" w:type="pct"/>
          </w:tcPr>
          <w:p w:rsidR="003B558E" w:rsidRPr="00CC1C56" w:rsidRDefault="003B558E" w:rsidP="001C26C2">
            <w:pPr>
              <w:spacing w:line="360" w:lineRule="exact"/>
              <w:jc w:val="center"/>
              <w:rPr>
                <w:szCs w:val="21"/>
              </w:rPr>
            </w:pPr>
            <w:r w:rsidRPr="00CC1C56">
              <w:rPr>
                <w:szCs w:val="21"/>
              </w:rPr>
              <w:t>备注</w:t>
            </w: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r w:rsidR="003B558E" w:rsidRPr="00CC1C56" w:rsidTr="001C26C2">
        <w:trPr>
          <w:trHeight w:val="567"/>
        </w:trPr>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c>
          <w:tcPr>
            <w:tcW w:w="625" w:type="pct"/>
          </w:tcPr>
          <w:p w:rsidR="003B558E" w:rsidRPr="00CC1C56" w:rsidRDefault="003B558E" w:rsidP="001C26C2">
            <w:pPr>
              <w:spacing w:line="360" w:lineRule="exact"/>
              <w:jc w:val="center"/>
              <w:rPr>
                <w:szCs w:val="21"/>
              </w:rPr>
            </w:pPr>
          </w:p>
        </w:tc>
      </w:tr>
    </w:tbl>
    <w:p w:rsidR="003B558E" w:rsidRPr="002D728D" w:rsidRDefault="003B558E" w:rsidP="003B558E">
      <w:pPr>
        <w:spacing w:line="60" w:lineRule="exact"/>
      </w:pPr>
    </w:p>
    <w:p w:rsidR="0005748D" w:rsidRPr="0041533D" w:rsidRDefault="0005748D">
      <w:pPr>
        <w:rPr>
          <w:rFonts w:asciiTheme="minorEastAsia" w:hAnsiTheme="minorEastAsia"/>
          <w:sz w:val="24"/>
          <w:szCs w:val="24"/>
        </w:rPr>
      </w:pPr>
    </w:p>
    <w:sectPr w:rsidR="0005748D" w:rsidRPr="0041533D" w:rsidSect="00267C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1E" w:rsidRDefault="00124A1E" w:rsidP="00921531">
      <w:r>
        <w:separator/>
      </w:r>
    </w:p>
  </w:endnote>
  <w:endnote w:type="continuationSeparator" w:id="0">
    <w:p w:rsidR="00124A1E" w:rsidRDefault="00124A1E" w:rsidP="00921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1E" w:rsidRDefault="00124A1E" w:rsidP="00921531">
      <w:r>
        <w:separator/>
      </w:r>
    </w:p>
  </w:footnote>
  <w:footnote w:type="continuationSeparator" w:id="0">
    <w:p w:rsidR="00124A1E" w:rsidRDefault="00124A1E" w:rsidP="00921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BF6DB"/>
    <w:multiLevelType w:val="singleLevel"/>
    <w:tmpl w:val="55DBF6D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CD6"/>
    <w:rsid w:val="000075E8"/>
    <w:rsid w:val="00055F7C"/>
    <w:rsid w:val="0005748D"/>
    <w:rsid w:val="00124A1E"/>
    <w:rsid w:val="001421C4"/>
    <w:rsid w:val="00176066"/>
    <w:rsid w:val="00201C54"/>
    <w:rsid w:val="00267CB0"/>
    <w:rsid w:val="002A35FB"/>
    <w:rsid w:val="002F4DFB"/>
    <w:rsid w:val="00310A50"/>
    <w:rsid w:val="00365C62"/>
    <w:rsid w:val="003B558E"/>
    <w:rsid w:val="003C7B83"/>
    <w:rsid w:val="0041442B"/>
    <w:rsid w:val="0041533D"/>
    <w:rsid w:val="004A657B"/>
    <w:rsid w:val="004E591C"/>
    <w:rsid w:val="00547F54"/>
    <w:rsid w:val="00574D6C"/>
    <w:rsid w:val="0063733D"/>
    <w:rsid w:val="00641F5D"/>
    <w:rsid w:val="00690A95"/>
    <w:rsid w:val="00785350"/>
    <w:rsid w:val="007A560E"/>
    <w:rsid w:val="008037B8"/>
    <w:rsid w:val="00842CD6"/>
    <w:rsid w:val="008F383C"/>
    <w:rsid w:val="00921531"/>
    <w:rsid w:val="009665AF"/>
    <w:rsid w:val="00A15793"/>
    <w:rsid w:val="00A23F94"/>
    <w:rsid w:val="00AE48F4"/>
    <w:rsid w:val="00AF4A5D"/>
    <w:rsid w:val="00BB6C6D"/>
    <w:rsid w:val="00C26CFA"/>
    <w:rsid w:val="00C34D83"/>
    <w:rsid w:val="00C765FE"/>
    <w:rsid w:val="00C97567"/>
    <w:rsid w:val="00CA2F04"/>
    <w:rsid w:val="00CD64BD"/>
    <w:rsid w:val="00E64301"/>
    <w:rsid w:val="00E73DD0"/>
    <w:rsid w:val="00EF5F66"/>
    <w:rsid w:val="00F95B6F"/>
    <w:rsid w:val="00FD4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531"/>
    <w:rPr>
      <w:sz w:val="18"/>
      <w:szCs w:val="18"/>
    </w:rPr>
  </w:style>
  <w:style w:type="paragraph" w:styleId="a4">
    <w:name w:val="footer"/>
    <w:basedOn w:val="a"/>
    <w:link w:val="Char0"/>
    <w:uiPriority w:val="99"/>
    <w:semiHidden/>
    <w:unhideWhenUsed/>
    <w:rsid w:val="009215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531"/>
    <w:rPr>
      <w:sz w:val="18"/>
      <w:szCs w:val="18"/>
    </w:rPr>
  </w:style>
  <w:style w:type="character" w:customStyle="1" w:styleId="Char1">
    <w:name w:val="标题 Char"/>
    <w:link w:val="a5"/>
    <w:rsid w:val="0041533D"/>
    <w:rPr>
      <w:rFonts w:ascii="Cambria" w:eastAsia="宋体" w:hAnsi="Cambria"/>
      <w:b/>
      <w:bCs/>
      <w:sz w:val="32"/>
      <w:szCs w:val="32"/>
    </w:rPr>
  </w:style>
  <w:style w:type="paragraph" w:styleId="a5">
    <w:name w:val="Title"/>
    <w:basedOn w:val="a"/>
    <w:next w:val="a"/>
    <w:link w:val="Char1"/>
    <w:qFormat/>
    <w:rsid w:val="0041533D"/>
    <w:pPr>
      <w:spacing w:before="240" w:after="60"/>
      <w:jc w:val="center"/>
      <w:outlineLvl w:val="0"/>
    </w:pPr>
    <w:rPr>
      <w:rFonts w:ascii="Cambria" w:eastAsia="宋体" w:hAnsi="Cambria"/>
      <w:b/>
      <w:bCs/>
      <w:sz w:val="32"/>
      <w:szCs w:val="32"/>
    </w:rPr>
  </w:style>
  <w:style w:type="character" w:customStyle="1" w:styleId="Char10">
    <w:name w:val="标题 Char1"/>
    <w:basedOn w:val="a0"/>
    <w:link w:val="a5"/>
    <w:uiPriority w:val="10"/>
    <w:rsid w:val="0041533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64F74-425D-472D-A351-27700648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ggsw</cp:lastModifiedBy>
  <cp:revision>4</cp:revision>
  <cp:lastPrinted>2017-05-03T08:59:00Z</cp:lastPrinted>
  <dcterms:created xsi:type="dcterms:W3CDTF">2017-09-11T02:31:00Z</dcterms:created>
  <dcterms:modified xsi:type="dcterms:W3CDTF">2017-09-12T08:10:00Z</dcterms:modified>
</cp:coreProperties>
</file>