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6D04" w14:textId="27EB5EC4" w:rsidR="000C2EC4" w:rsidRDefault="0094172E" w:rsidP="000C2EC4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合肥市高层次人才分类认定附件</w:t>
      </w:r>
      <w:r w:rsidR="00486ECE">
        <w:rPr>
          <w:rFonts w:hint="eastAsia"/>
          <w:sz w:val="44"/>
          <w:szCs w:val="44"/>
        </w:rPr>
        <w:t>材料</w:t>
      </w:r>
      <w:r>
        <w:rPr>
          <w:rFonts w:hint="eastAsia"/>
          <w:sz w:val="44"/>
          <w:szCs w:val="44"/>
        </w:rPr>
        <w:t>说明</w:t>
      </w:r>
    </w:p>
    <w:p w14:paraId="35BFA1E0" w14:textId="51E5727E" w:rsidR="0094172E" w:rsidRDefault="0094172E" w:rsidP="000C2EC4">
      <w:pPr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附件材料</w:t>
      </w:r>
      <w:r w:rsidR="00741632">
        <w:rPr>
          <w:rFonts w:ascii="黑体" w:eastAsia="黑体" w:cs="黑体" w:hint="eastAsia"/>
          <w:color w:val="000000"/>
          <w:kern w:val="0"/>
          <w:sz w:val="32"/>
          <w:szCs w:val="32"/>
        </w:rPr>
        <w:t>目录</w:t>
      </w:r>
      <w:r>
        <w:rPr>
          <w:rFonts w:ascii="黑体" w:eastAsia="黑体" w:cs="黑体" w:hint="eastAsia"/>
          <w:color w:val="000000"/>
          <w:kern w:val="0"/>
          <w:sz w:val="32"/>
          <w:szCs w:val="32"/>
        </w:rPr>
        <w:t>：</w:t>
      </w:r>
    </w:p>
    <w:p w14:paraId="4F3EDFD3" w14:textId="0E4ABF4F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/>
          <w:color w:val="000000"/>
          <w:kern w:val="0"/>
          <w:sz w:val="28"/>
          <w:szCs w:val="32"/>
        </w:rPr>
        <w:t>个人所得税缴纳证明</w:t>
      </w:r>
    </w:p>
    <w:p w14:paraId="3A1D792B" w14:textId="1606DC66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身份证明材料（身份证正反面、护照等）</w:t>
      </w:r>
    </w:p>
    <w:p w14:paraId="17BE4675" w14:textId="39DD1D2E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劳动合同（合同期内）</w:t>
      </w:r>
    </w:p>
    <w:p w14:paraId="79A1B631" w14:textId="77777777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最高学历证书</w:t>
      </w:r>
    </w:p>
    <w:p w14:paraId="4BD75EC6" w14:textId="795C4E57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最高学位证书</w:t>
      </w:r>
    </w:p>
    <w:p w14:paraId="653661C1" w14:textId="57AA431A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学位认证报告</w:t>
      </w:r>
    </w:p>
    <w:p w14:paraId="205BBE34" w14:textId="42BCB22E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电子照片（头像</w:t>
      </w:r>
      <w:r w:rsidR="00292326">
        <w:rPr>
          <w:rFonts w:ascii="黑体" w:eastAsia="黑体" w:cs="黑体" w:hint="eastAsia"/>
          <w:color w:val="000000"/>
          <w:kern w:val="0"/>
          <w:sz w:val="28"/>
          <w:szCs w:val="32"/>
        </w:rPr>
        <w:t>，制作证书使用</w:t>
      </w: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）</w:t>
      </w:r>
    </w:p>
    <w:p w14:paraId="7A9C966C" w14:textId="2F712B0D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合肥市社保</w:t>
      </w:r>
      <w:proofErr w:type="gramStart"/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参保证明</w:t>
      </w:r>
      <w:proofErr w:type="gramEnd"/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（</w:t>
      </w:r>
      <w:r w:rsidR="00E8627C">
        <w:rPr>
          <w:rFonts w:ascii="黑体" w:eastAsia="黑体" w:cs="黑体" w:hint="eastAsia"/>
          <w:color w:val="000000"/>
          <w:kern w:val="0"/>
          <w:sz w:val="28"/>
          <w:szCs w:val="32"/>
        </w:rPr>
        <w:t>近一年，</w:t>
      </w: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单位职工提供医保即可）</w:t>
      </w:r>
    </w:p>
    <w:p w14:paraId="6D1F6FA2" w14:textId="64439CA7" w:rsidR="0094172E" w:rsidRPr="00E8627C" w:rsidRDefault="0094172E" w:rsidP="0094172E">
      <w:pPr>
        <w:pStyle w:val="a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佐证材料</w:t>
      </w:r>
    </w:p>
    <w:p w14:paraId="2C76A886" w14:textId="6338B55D" w:rsidR="0094172E" w:rsidRDefault="00CD03D3" w:rsidP="000C2EC4">
      <w:pPr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部分</w:t>
      </w:r>
      <w:r w:rsidR="00741632">
        <w:rPr>
          <w:rFonts w:ascii="黑体" w:eastAsia="黑体" w:cs="黑体" w:hint="eastAsia"/>
          <w:color w:val="000000"/>
          <w:kern w:val="0"/>
          <w:sz w:val="32"/>
          <w:szCs w:val="32"/>
        </w:rPr>
        <w:t>附件材料说明：</w:t>
      </w:r>
    </w:p>
    <w:p w14:paraId="166949D7" w14:textId="6549A18A" w:rsidR="0094172E" w:rsidRPr="00E8627C" w:rsidRDefault="004F1F42" w:rsidP="00741632">
      <w:pPr>
        <w:pStyle w:val="a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合肥市社保</w:t>
      </w:r>
      <w:proofErr w:type="gramStart"/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参保证明</w:t>
      </w:r>
      <w:proofErr w:type="gramEnd"/>
    </w:p>
    <w:p w14:paraId="0C702EA0" w14:textId="5C6D30E3" w:rsidR="0094172E" w:rsidRDefault="004F1F42" w:rsidP="00B86511">
      <w:pPr>
        <w:pStyle w:val="a9"/>
        <w:autoSpaceDE w:val="0"/>
        <w:autoSpaceDN w:val="0"/>
        <w:adjustRightInd w:val="0"/>
        <w:ind w:left="360" w:firstLineChars="0" w:firstLine="0"/>
        <w:rPr>
          <w:rFonts w:ascii="仿宋" w:eastAsia="仿宋" w:cs="仿宋"/>
          <w:color w:val="000000"/>
          <w:kern w:val="0"/>
          <w:sz w:val="28"/>
          <w:szCs w:val="28"/>
        </w:rPr>
      </w:pP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社保、</w:t>
      </w:r>
      <w:proofErr w:type="gramStart"/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医</w:t>
      </w:r>
      <w:proofErr w:type="gramEnd"/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保、养老</w:t>
      </w:r>
      <w:r w:rsidR="00966420">
        <w:rPr>
          <w:rFonts w:ascii="黑体" w:eastAsia="黑体" w:cs="黑体" w:hint="eastAsia"/>
          <w:color w:val="000000"/>
          <w:kern w:val="0"/>
          <w:sz w:val="28"/>
          <w:szCs w:val="32"/>
        </w:rPr>
        <w:t>保险</w:t>
      </w: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均可以</w:t>
      </w:r>
      <w:r w:rsidR="00966420">
        <w:rPr>
          <w:rFonts w:ascii="黑体" w:eastAsia="黑体" w:cs="黑体" w:hint="eastAsia"/>
          <w:color w:val="000000"/>
          <w:kern w:val="0"/>
          <w:sz w:val="28"/>
          <w:szCs w:val="32"/>
        </w:rPr>
        <w:t>。</w:t>
      </w:r>
      <w:r w:rsidR="00E8627C"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个人申请时，</w:t>
      </w:r>
      <w:proofErr w:type="gramStart"/>
      <w:r w:rsidR="00E8627C"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参保证</w:t>
      </w:r>
      <w:proofErr w:type="gramEnd"/>
      <w:r w:rsidR="00E8627C"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明为非必填项，在受理环节自动生成，但有时无法自动生成，建议提前提供。</w:t>
      </w:r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开具</w:t>
      </w:r>
      <w:proofErr w:type="gramStart"/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医</w:t>
      </w:r>
      <w:proofErr w:type="gramEnd"/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保证明的方法如下：</w:t>
      </w:r>
      <w:r w:rsidR="0094172E" w:rsidRPr="00292326">
        <w:rPr>
          <w:rFonts w:ascii="黑体" w:eastAsia="黑体" w:cs="黑体"/>
          <w:color w:val="000000"/>
          <w:kern w:val="0"/>
          <w:sz w:val="28"/>
          <w:szCs w:val="32"/>
        </w:rPr>
        <w:t xml:space="preserve"> </w:t>
      </w:r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登录安徽政务服务</w:t>
      </w:r>
      <w:proofErr w:type="gramStart"/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网注册</w:t>
      </w:r>
      <w:proofErr w:type="gramEnd"/>
      <w:r w:rsidR="0094172E" w:rsidRPr="00292326">
        <w:rPr>
          <w:rFonts w:ascii="黑体" w:eastAsia="黑体" w:cs="黑体" w:hint="eastAsia"/>
          <w:color w:val="000000"/>
          <w:kern w:val="0"/>
          <w:sz w:val="28"/>
          <w:szCs w:val="32"/>
        </w:rPr>
        <w:t>在线</w:t>
      </w:r>
      <w:r w:rsidR="00966420">
        <w:rPr>
          <w:rFonts w:ascii="黑体" w:eastAsia="黑体" w:cs="黑体" w:hint="eastAsia"/>
          <w:color w:val="000000"/>
          <w:kern w:val="0"/>
          <w:sz w:val="28"/>
          <w:szCs w:val="32"/>
        </w:rPr>
        <w:t>下载</w:t>
      </w:r>
      <w:r w:rsidR="0094172E" w:rsidRPr="000C2EC4">
        <w:rPr>
          <w:rFonts w:ascii="黑体" w:eastAsia="黑体" w:cs="黑体" w:hint="eastAsia"/>
          <w:color w:val="000000"/>
          <w:kern w:val="0"/>
          <w:sz w:val="28"/>
          <w:szCs w:val="32"/>
        </w:rPr>
        <w:t>打印</w:t>
      </w:r>
      <w:r w:rsidR="00C95942">
        <w:rPr>
          <w:rFonts w:ascii="黑体" w:eastAsia="黑体" w:cs="黑体" w:hint="eastAsia"/>
          <w:color w:val="000000"/>
          <w:kern w:val="0"/>
          <w:sz w:val="28"/>
          <w:szCs w:val="32"/>
        </w:rPr>
        <w:t xml:space="preserve"> </w:t>
      </w:r>
      <w:hyperlink r:id="rId7" w:history="1">
        <w:r w:rsidR="00C95942" w:rsidRPr="00974E13">
          <w:rPr>
            <w:rStyle w:val="a7"/>
            <w:rFonts w:ascii="仿宋" w:eastAsia="仿宋" w:cs="仿宋"/>
            <w:kern w:val="0"/>
            <w:sz w:val="28"/>
            <w:szCs w:val="28"/>
          </w:rPr>
          <w:t>https://www.ahzwfw.gov.cn/</w:t>
        </w:r>
      </w:hyperlink>
    </w:p>
    <w:p w14:paraId="7F48BADF" w14:textId="3C8445B9" w:rsidR="00C95942" w:rsidRDefault="00C95942" w:rsidP="00C95942">
      <w:pPr>
        <w:pStyle w:val="a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>
        <w:rPr>
          <w:rFonts w:ascii="黑体" w:eastAsia="黑体" w:cs="黑体" w:hint="eastAsia"/>
          <w:color w:val="000000"/>
          <w:kern w:val="0"/>
          <w:sz w:val="28"/>
          <w:szCs w:val="32"/>
        </w:rPr>
        <w:t>学位认证报告</w:t>
      </w:r>
    </w:p>
    <w:p w14:paraId="39738F97" w14:textId="7CE3EAEF" w:rsidR="00C95942" w:rsidRDefault="00C95942" w:rsidP="00B86511">
      <w:pPr>
        <w:pStyle w:val="a9"/>
        <w:autoSpaceDE w:val="0"/>
        <w:autoSpaceDN w:val="0"/>
        <w:adjustRightInd w:val="0"/>
        <w:ind w:left="360" w:firstLineChars="0" w:firstLine="0"/>
      </w:pPr>
      <w:r>
        <w:rPr>
          <w:rFonts w:ascii="黑体" w:eastAsia="黑体" w:cs="黑体" w:hint="eastAsia"/>
          <w:color w:val="000000"/>
          <w:kern w:val="0"/>
          <w:sz w:val="28"/>
          <w:szCs w:val="32"/>
        </w:rPr>
        <w:t>如申报的认定条款</w:t>
      </w:r>
      <w:bookmarkStart w:id="0" w:name="_GoBack"/>
      <w:r>
        <w:rPr>
          <w:rFonts w:ascii="黑体" w:eastAsia="黑体" w:cs="黑体" w:hint="eastAsia"/>
          <w:color w:val="000000"/>
          <w:kern w:val="0"/>
          <w:sz w:val="28"/>
          <w:szCs w:val="32"/>
        </w:rPr>
        <w:t>中</w:t>
      </w:r>
      <w:r w:rsidR="00125E30">
        <w:rPr>
          <w:rFonts w:ascii="黑体" w:eastAsia="黑体" w:cs="黑体" w:hint="eastAsia"/>
          <w:color w:val="000000"/>
          <w:kern w:val="0"/>
          <w:sz w:val="28"/>
          <w:szCs w:val="32"/>
        </w:rPr>
        <w:t>有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“具有博士学</w:t>
      </w:r>
      <w:bookmarkEnd w:id="0"/>
      <w:r>
        <w:rPr>
          <w:rFonts w:ascii="黑体" w:eastAsia="黑体" w:cs="黑体" w:hint="eastAsia"/>
          <w:color w:val="000000"/>
          <w:kern w:val="0"/>
          <w:sz w:val="28"/>
          <w:szCs w:val="32"/>
        </w:rPr>
        <w:t>位”</w:t>
      </w:r>
      <w:r w:rsidR="00125E30">
        <w:rPr>
          <w:rFonts w:ascii="黑体" w:eastAsia="黑体" w:cs="黑体" w:hint="eastAsia"/>
          <w:color w:val="000000"/>
          <w:kern w:val="0"/>
          <w:sz w:val="28"/>
          <w:szCs w:val="32"/>
        </w:rPr>
        <w:t>要求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，</w:t>
      </w:r>
      <w:r w:rsidR="00125E30">
        <w:rPr>
          <w:rFonts w:ascii="黑体" w:eastAsia="黑体" w:cs="黑体" w:hint="eastAsia"/>
          <w:color w:val="000000"/>
          <w:kern w:val="0"/>
          <w:sz w:val="28"/>
          <w:szCs w:val="32"/>
        </w:rPr>
        <w:t>请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提供博士学位认证报告</w:t>
      </w:r>
      <w:r w:rsidR="00966420">
        <w:rPr>
          <w:rFonts w:ascii="黑体" w:eastAsia="黑体" w:cs="黑体" w:hint="eastAsia"/>
          <w:color w:val="000000"/>
          <w:kern w:val="0"/>
          <w:sz w:val="28"/>
          <w:szCs w:val="32"/>
        </w:rPr>
        <w:t>，</w:t>
      </w:r>
      <w:r w:rsidR="003D7C40">
        <w:rPr>
          <w:rFonts w:ascii="黑体" w:eastAsia="黑体" w:cs="黑体" w:hint="eastAsia"/>
          <w:color w:val="000000"/>
          <w:kern w:val="0"/>
          <w:sz w:val="28"/>
          <w:szCs w:val="32"/>
        </w:rPr>
        <w:t>中国</w:t>
      </w:r>
      <w:r w:rsidR="00461DDE">
        <w:rPr>
          <w:rFonts w:ascii="黑体" w:eastAsia="黑体" w:cs="黑体" w:hint="eastAsia"/>
          <w:color w:val="000000"/>
          <w:kern w:val="0"/>
          <w:sz w:val="28"/>
          <w:szCs w:val="32"/>
        </w:rPr>
        <w:t>学位</w:t>
      </w:r>
      <w:hyperlink r:id="rId8" w:history="1">
        <w:r w:rsidRPr="00974E13">
          <w:rPr>
            <w:rStyle w:val="a7"/>
            <w:rFonts w:ascii="黑体" w:eastAsia="黑体" w:cs="黑体"/>
            <w:kern w:val="0"/>
            <w:sz w:val="28"/>
            <w:szCs w:val="32"/>
          </w:rPr>
          <w:t>https://www.chsi.com.cn/</w:t>
        </w:r>
      </w:hyperlink>
      <w:r w:rsidR="00461DDE">
        <w:rPr>
          <w:rStyle w:val="a7"/>
          <w:rFonts w:ascii="黑体" w:eastAsia="黑体" w:cs="黑体" w:hint="eastAsia"/>
          <w:kern w:val="0"/>
          <w:sz w:val="28"/>
          <w:szCs w:val="32"/>
        </w:rPr>
        <w:t>，</w:t>
      </w:r>
      <w:r w:rsidR="00461DDE" w:rsidRPr="00461DDE">
        <w:rPr>
          <w:rFonts w:ascii="黑体" w:eastAsia="黑体" w:cs="黑体"/>
          <w:color w:val="000000"/>
          <w:kern w:val="0"/>
          <w:sz w:val="28"/>
          <w:szCs w:val="32"/>
        </w:rPr>
        <w:t>国外学位</w:t>
      </w:r>
      <w:hyperlink r:id="rId9" w:history="1">
        <w:r w:rsidR="00461DDE" w:rsidRPr="00B11A16">
          <w:rPr>
            <w:rStyle w:val="a7"/>
          </w:rPr>
          <w:t>http://zwfw.cscse.edu.cn/?aisiteOutPageId=5116fa03bdb64c1a85f224e7af3b0270</w:t>
        </w:r>
      </w:hyperlink>
    </w:p>
    <w:p w14:paraId="4146E99C" w14:textId="5928BA07" w:rsidR="000C2EC4" w:rsidRDefault="004047F6" w:rsidP="000C2EC4">
      <w:pPr>
        <w:pStyle w:val="a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E8627C">
        <w:rPr>
          <w:rFonts w:ascii="黑体" w:eastAsia="黑体" w:cs="黑体"/>
          <w:color w:val="000000"/>
          <w:kern w:val="0"/>
          <w:sz w:val="28"/>
          <w:szCs w:val="32"/>
        </w:rPr>
        <w:lastRenderedPageBreak/>
        <w:t>个人所得税缴纳证明</w:t>
      </w:r>
    </w:p>
    <w:p w14:paraId="3799CC22" w14:textId="3A489730" w:rsidR="00843AA2" w:rsidRDefault="00843AA2" w:rsidP="00843AA2">
      <w:pPr>
        <w:pStyle w:val="a9"/>
        <w:autoSpaceDE w:val="0"/>
        <w:autoSpaceDN w:val="0"/>
        <w:adjustRightInd w:val="0"/>
        <w:ind w:left="360" w:firstLineChars="0" w:firstLine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>
        <w:rPr>
          <w:rFonts w:ascii="黑体" w:eastAsia="黑体" w:cs="黑体" w:hint="eastAsia"/>
          <w:color w:val="000000"/>
          <w:kern w:val="0"/>
          <w:sz w:val="28"/>
          <w:szCs w:val="32"/>
        </w:rPr>
        <w:t>个人信息个税填写时请</w:t>
      </w: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参照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附件，请提供</w:t>
      </w:r>
      <w:r w:rsidRPr="00E8627C">
        <w:rPr>
          <w:rFonts w:ascii="黑体" w:eastAsia="黑体" w:cs="黑体" w:hint="eastAsia"/>
          <w:color w:val="000000"/>
          <w:kern w:val="0"/>
          <w:sz w:val="28"/>
          <w:szCs w:val="32"/>
        </w:rPr>
        <w:t>近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一</w:t>
      </w:r>
      <w:r w:rsidRPr="00E8627C">
        <w:rPr>
          <w:rFonts w:ascii="黑体" w:eastAsia="黑体" w:cs="黑体"/>
          <w:color w:val="000000"/>
          <w:kern w:val="0"/>
          <w:sz w:val="28"/>
          <w:szCs w:val="32"/>
        </w:rPr>
        <w:t>年</w:t>
      </w:r>
      <w:r>
        <w:rPr>
          <w:rFonts w:ascii="黑体" w:eastAsia="黑体" w:cs="黑体" w:hint="eastAsia"/>
          <w:color w:val="000000"/>
          <w:kern w:val="0"/>
          <w:sz w:val="28"/>
          <w:szCs w:val="32"/>
        </w:rPr>
        <w:t>证明</w:t>
      </w:r>
    </w:p>
    <w:p w14:paraId="6EE397BB" w14:textId="4A942D53" w:rsidR="00843AA2" w:rsidRDefault="00A531CE" w:rsidP="00843AA2">
      <w:pPr>
        <w:pStyle w:val="a9"/>
        <w:autoSpaceDE w:val="0"/>
        <w:autoSpaceDN w:val="0"/>
        <w:adjustRightInd w:val="0"/>
        <w:ind w:left="360" w:firstLineChars="0" w:firstLine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hyperlink r:id="rId10" w:history="1">
        <w:r w:rsidR="00843AA2" w:rsidRPr="00404B9F">
          <w:rPr>
            <w:rStyle w:val="a7"/>
            <w:rFonts w:ascii="黑体" w:eastAsia="黑体" w:cs="黑体"/>
            <w:kern w:val="0"/>
            <w:sz w:val="28"/>
            <w:szCs w:val="32"/>
          </w:rPr>
          <w:t>https://etax.chinatax.gov.cn/</w:t>
        </w:r>
      </w:hyperlink>
    </w:p>
    <w:p w14:paraId="49E7F2A4" w14:textId="6E96F3FF" w:rsidR="000C2EC4" w:rsidRDefault="000C2EC4" w:rsidP="00966420">
      <w:pPr>
        <w:jc w:val="center"/>
      </w:pPr>
      <w:r>
        <w:rPr>
          <w:noProof/>
        </w:rPr>
        <w:drawing>
          <wp:inline distT="0" distB="0" distL="0" distR="0" wp14:anchorId="625456AB" wp14:editId="228E032F">
            <wp:extent cx="4557669" cy="6075431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256" cy="60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B5B5" w14:textId="5924B263" w:rsidR="0094172E" w:rsidRPr="00C95942" w:rsidRDefault="00C95942" w:rsidP="00C95942">
      <w:pPr>
        <w:pStyle w:val="a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color w:val="000000"/>
          <w:kern w:val="0"/>
          <w:sz w:val="28"/>
          <w:szCs w:val="32"/>
        </w:rPr>
      </w:pP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相当于层次认定</w:t>
      </w:r>
      <w:r w:rsidR="00FD20AE"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佐证材料</w:t>
      </w: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说明</w:t>
      </w:r>
    </w:p>
    <w:p w14:paraId="31B394F5" w14:textId="717132B4" w:rsidR="00956DDE" w:rsidRPr="00926633" w:rsidRDefault="00C95942" w:rsidP="00B86511">
      <w:pPr>
        <w:pStyle w:val="a9"/>
        <w:autoSpaceDE w:val="0"/>
        <w:autoSpaceDN w:val="0"/>
        <w:adjustRightInd w:val="0"/>
        <w:ind w:left="360" w:firstLineChars="0" w:firstLine="0"/>
        <w:rPr>
          <w:rFonts w:ascii="黑体" w:eastAsia="黑体" w:cs="黑体"/>
          <w:color w:val="000000"/>
          <w:kern w:val="0"/>
          <w:sz w:val="28"/>
          <w:szCs w:val="32"/>
        </w:rPr>
      </w:pP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因认定条款有限，不在认定范围内可以申报相当于层次。相当于层次认定需要通过合肥市</w:t>
      </w:r>
      <w:r w:rsidR="0046296A">
        <w:rPr>
          <w:rFonts w:ascii="黑体" w:eastAsia="黑体" w:cs="黑体" w:hint="eastAsia"/>
          <w:color w:val="000000"/>
          <w:kern w:val="0"/>
          <w:sz w:val="28"/>
          <w:szCs w:val="32"/>
        </w:rPr>
        <w:t>专家</w:t>
      </w: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联席会议认定，</w:t>
      </w:r>
      <w:r w:rsidR="00103208">
        <w:rPr>
          <w:rFonts w:ascii="黑体" w:eastAsia="黑体" w:cs="黑体" w:hint="eastAsia"/>
          <w:color w:val="000000"/>
          <w:kern w:val="0"/>
          <w:sz w:val="28"/>
          <w:szCs w:val="32"/>
        </w:rPr>
        <w:t>周期较长，</w:t>
      </w: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建议提供</w:t>
      </w:r>
      <w:r w:rsidR="00C837A2">
        <w:rPr>
          <w:rFonts w:ascii="黑体" w:eastAsia="黑体" w:cs="黑体" w:hint="eastAsia"/>
          <w:color w:val="000000"/>
          <w:kern w:val="0"/>
          <w:sz w:val="28"/>
          <w:szCs w:val="32"/>
        </w:rPr>
        <w:t>充分</w:t>
      </w:r>
      <w:r w:rsidRPr="00C95942">
        <w:rPr>
          <w:rFonts w:ascii="黑体" w:eastAsia="黑体" w:cs="黑体" w:hint="eastAsia"/>
          <w:color w:val="000000"/>
          <w:kern w:val="0"/>
          <w:sz w:val="28"/>
          <w:szCs w:val="32"/>
        </w:rPr>
        <w:t>且条理清晰的佐证材料。</w:t>
      </w:r>
    </w:p>
    <w:sectPr w:rsidR="00956DDE" w:rsidRPr="0092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2243" w14:textId="77777777" w:rsidR="00A531CE" w:rsidRDefault="00A531CE" w:rsidP="0094172E">
      <w:r>
        <w:separator/>
      </w:r>
    </w:p>
  </w:endnote>
  <w:endnote w:type="continuationSeparator" w:id="0">
    <w:p w14:paraId="24725C67" w14:textId="77777777" w:rsidR="00A531CE" w:rsidRDefault="00A531CE" w:rsidP="0094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D1B77" w14:textId="77777777" w:rsidR="00A531CE" w:rsidRDefault="00A531CE" w:rsidP="0094172E">
      <w:r>
        <w:separator/>
      </w:r>
    </w:p>
  </w:footnote>
  <w:footnote w:type="continuationSeparator" w:id="0">
    <w:p w14:paraId="3EB6FEC3" w14:textId="77777777" w:rsidR="00A531CE" w:rsidRDefault="00A531CE" w:rsidP="0094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77DF"/>
    <w:multiLevelType w:val="hybridMultilevel"/>
    <w:tmpl w:val="0170714E"/>
    <w:lvl w:ilvl="0" w:tplc="D3B6798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5A24B0"/>
    <w:multiLevelType w:val="hybridMultilevel"/>
    <w:tmpl w:val="C4D8255E"/>
    <w:lvl w:ilvl="0" w:tplc="88107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25"/>
    <w:rsid w:val="000C2EC4"/>
    <w:rsid w:val="00103208"/>
    <w:rsid w:val="00125E30"/>
    <w:rsid w:val="00197EDC"/>
    <w:rsid w:val="00292326"/>
    <w:rsid w:val="00363373"/>
    <w:rsid w:val="003D7C40"/>
    <w:rsid w:val="004047F6"/>
    <w:rsid w:val="00461DDE"/>
    <w:rsid w:val="0046296A"/>
    <w:rsid w:val="004718BE"/>
    <w:rsid w:val="00486ECE"/>
    <w:rsid w:val="004F1F42"/>
    <w:rsid w:val="004F4678"/>
    <w:rsid w:val="00553672"/>
    <w:rsid w:val="005C2789"/>
    <w:rsid w:val="005F2A8A"/>
    <w:rsid w:val="00684D58"/>
    <w:rsid w:val="00741632"/>
    <w:rsid w:val="007972B1"/>
    <w:rsid w:val="007E2E8F"/>
    <w:rsid w:val="00843AA2"/>
    <w:rsid w:val="00926633"/>
    <w:rsid w:val="0094172E"/>
    <w:rsid w:val="00953AFC"/>
    <w:rsid w:val="00956DDE"/>
    <w:rsid w:val="00966420"/>
    <w:rsid w:val="00A531CE"/>
    <w:rsid w:val="00B86511"/>
    <w:rsid w:val="00C31E2F"/>
    <w:rsid w:val="00C837A2"/>
    <w:rsid w:val="00C95942"/>
    <w:rsid w:val="00CD03D3"/>
    <w:rsid w:val="00D34BE8"/>
    <w:rsid w:val="00D86F59"/>
    <w:rsid w:val="00DA0225"/>
    <w:rsid w:val="00E27153"/>
    <w:rsid w:val="00E8627C"/>
    <w:rsid w:val="00F93E5A"/>
    <w:rsid w:val="00FC64D3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6553E"/>
  <w15:chartTrackingRefBased/>
  <w15:docId w15:val="{4D601C79-6A63-45C5-8C77-A218046B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72E"/>
    <w:rPr>
      <w:sz w:val="18"/>
      <w:szCs w:val="18"/>
    </w:rPr>
  </w:style>
  <w:style w:type="paragraph" w:customStyle="1" w:styleId="Default">
    <w:name w:val="Default"/>
    <w:rsid w:val="0094172E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417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172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4172E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461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si.com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hzwfw.gov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etax.chinatax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wfw.cscse.edu.cn/?aisiteOutPageId=5116fa03bdb64c1a85f224e7af3b027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2023-02-10T08:06:00Z</dcterms:created>
  <dcterms:modified xsi:type="dcterms:W3CDTF">2023-02-10T10:06:00Z</dcterms:modified>
</cp:coreProperties>
</file>